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2BBCA" w14:textId="1E52CDDC" w:rsidR="00057413" w:rsidRPr="00B76228" w:rsidRDefault="00274B20" w:rsidP="00BE7BF2">
      <w:pPr>
        <w:jc w:val="both"/>
        <w:rPr>
          <w:rFonts w:ascii="Gill Sans MT" w:hAnsi="Gill Sans MT"/>
        </w:rPr>
      </w:pPr>
      <w:r w:rsidRPr="00EE3D6E">
        <w:rPr>
          <w:rFonts w:ascii="Gill Sans MT" w:hAnsi="Gill Sans MT"/>
          <w:noProof/>
        </w:rPr>
        <w:drawing>
          <wp:anchor distT="0" distB="0" distL="114300" distR="114300" simplePos="0" relativeHeight="251666432" behindDoc="1" locked="0" layoutInCell="1" allowOverlap="1" wp14:anchorId="2C5EB5F9" wp14:editId="2534D172">
            <wp:simplePos x="0" y="0"/>
            <wp:positionH relativeFrom="margin">
              <wp:align>left</wp:align>
            </wp:positionH>
            <wp:positionV relativeFrom="paragraph">
              <wp:posOffset>-901639</wp:posOffset>
            </wp:positionV>
            <wp:extent cx="3862070" cy="895350"/>
            <wp:effectExtent l="0" t="0" r="5080" b="0"/>
            <wp:wrapNone/>
            <wp:docPr id="1039" name="Picture 15" descr="logoSQPT_Coul">
              <a:extLst xmlns:a="http://schemas.openxmlformats.org/drawingml/2006/main">
                <a:ext uri="{FF2B5EF4-FFF2-40B4-BE49-F238E27FC236}">
                  <a16:creationId xmlns:a16="http://schemas.microsoft.com/office/drawing/2014/main" id="{F0E710D6-2008-47EA-88F5-D5772162B1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15" descr="logoSQPT_Coul">
                      <a:extLst>
                        <a:ext uri="{FF2B5EF4-FFF2-40B4-BE49-F238E27FC236}">
                          <a16:creationId xmlns:a16="http://schemas.microsoft.com/office/drawing/2014/main" id="{F0E710D6-2008-47EA-88F5-D5772162B133}"/>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2070" cy="895350"/>
                    </a:xfrm>
                    <a:prstGeom prst="rect">
                      <a:avLst/>
                    </a:prstGeom>
                    <a:noFill/>
                    <a:ln>
                      <a:noFill/>
                    </a:ln>
                    <a:effectLst/>
                    <a:extLst/>
                  </pic:spPr>
                </pic:pic>
              </a:graphicData>
            </a:graphic>
          </wp:anchor>
        </w:drawing>
      </w:r>
      <w:r w:rsidR="00EE3D6E" w:rsidRPr="00EE3D6E">
        <w:rPr>
          <w:rFonts w:ascii="Gill Sans MT" w:hAnsi="Gill Sans MT"/>
          <w:noProof/>
        </w:rPr>
        <w:drawing>
          <wp:anchor distT="0" distB="0" distL="114300" distR="114300" simplePos="0" relativeHeight="251665408" behindDoc="1" locked="0" layoutInCell="1" allowOverlap="1" wp14:anchorId="42F31976" wp14:editId="7EB76D42">
            <wp:simplePos x="0" y="0"/>
            <wp:positionH relativeFrom="page">
              <wp:align>right</wp:align>
            </wp:positionH>
            <wp:positionV relativeFrom="paragraph">
              <wp:posOffset>-1081113</wp:posOffset>
            </wp:positionV>
            <wp:extent cx="7776727" cy="2866768"/>
            <wp:effectExtent l="0" t="0" r="0" b="0"/>
            <wp:wrapNone/>
            <wp:docPr id="1037" name="Picture 13" descr="fond_haut">
              <a:extLst xmlns:a="http://schemas.openxmlformats.org/drawingml/2006/main">
                <a:ext uri="{FF2B5EF4-FFF2-40B4-BE49-F238E27FC236}">
                  <a16:creationId xmlns:a16="http://schemas.microsoft.com/office/drawing/2014/main" id="{5B3DA5AF-79C4-43CC-9321-55F5A9F3E2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3" descr="fond_haut">
                      <a:extLst>
                        <a:ext uri="{FF2B5EF4-FFF2-40B4-BE49-F238E27FC236}">
                          <a16:creationId xmlns:a16="http://schemas.microsoft.com/office/drawing/2014/main" id="{5B3DA5AF-79C4-43CC-9321-55F5A9F3E265}"/>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6727" cy="2866768"/>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58605558" w14:textId="3EABF1E0" w:rsidR="001B0371" w:rsidRPr="00BF0677" w:rsidRDefault="001B0371" w:rsidP="001B0371">
      <w:pPr>
        <w:jc w:val="right"/>
        <w:rPr>
          <w:rFonts w:ascii="Gill Sans MT" w:hAnsi="Gill Sans MT" w:cstheme="majorHAnsi"/>
          <w:b/>
          <w:caps/>
          <w:sz w:val="28"/>
        </w:rPr>
      </w:pPr>
    </w:p>
    <w:p w14:paraId="5BE1E8C3" w14:textId="2B93B419" w:rsidR="00EA5C26" w:rsidRPr="00C777A5" w:rsidRDefault="002444F7" w:rsidP="00BF0677">
      <w:pPr>
        <w:spacing w:after="0"/>
        <w:jc w:val="right"/>
        <w:rPr>
          <w:rFonts w:ascii="Gill Sans Nova Light" w:hAnsi="Gill Sans Nova Light" w:cstheme="majorHAnsi"/>
          <w:color w:val="595959" w:themeColor="text1" w:themeTint="A6"/>
          <w:sz w:val="52"/>
        </w:rPr>
      </w:pPr>
      <w:r w:rsidRPr="00C777A5">
        <w:rPr>
          <w:rFonts w:ascii="Gill Sans Nova Light" w:hAnsi="Gill Sans Nova Light" w:cstheme="majorHAnsi"/>
          <w:caps/>
          <w:color w:val="595959" w:themeColor="text1" w:themeTint="A6"/>
          <w:sz w:val="52"/>
        </w:rPr>
        <w:t>Prix d’excellence SQP</w:t>
      </w:r>
    </w:p>
    <w:p w14:paraId="7D7F4199" w14:textId="4A8217E2" w:rsidR="002444F7" w:rsidRPr="00C777A5" w:rsidRDefault="002444F7" w:rsidP="001B0371">
      <w:pPr>
        <w:jc w:val="right"/>
        <w:rPr>
          <w:rFonts w:ascii="Gill Sans MT" w:hAnsi="Gill Sans MT"/>
          <w:b/>
          <w:color w:val="9FB422"/>
          <w:sz w:val="36"/>
        </w:rPr>
      </w:pPr>
      <w:r w:rsidRPr="00C777A5">
        <w:rPr>
          <w:rFonts w:ascii="Gill Sans MT" w:hAnsi="Gill Sans MT" w:cstheme="majorHAnsi"/>
          <w:b/>
          <w:bCs/>
          <w:color w:val="9FB422"/>
          <w:sz w:val="52"/>
        </w:rPr>
        <w:t>2019</w:t>
      </w:r>
    </w:p>
    <w:p w14:paraId="2BA2237C" w14:textId="4AF3E144" w:rsidR="00C777A5" w:rsidRPr="00BD521B" w:rsidRDefault="00BD521B" w:rsidP="000C02FC">
      <w:pPr>
        <w:spacing w:after="0" w:line="240" w:lineRule="auto"/>
        <w:jc w:val="right"/>
        <w:rPr>
          <w:rFonts w:ascii="Gill Sans MT" w:hAnsi="Gill Sans MT" w:cstheme="majorHAnsi"/>
          <w:color w:val="9FB422"/>
          <w:sz w:val="32"/>
        </w:rPr>
      </w:pPr>
      <w:r w:rsidRPr="00BD521B">
        <w:rPr>
          <w:rFonts w:ascii="Gill Sans MT" w:hAnsi="Gill Sans MT"/>
          <w:noProof/>
          <w:sz w:val="24"/>
        </w:rPr>
        <mc:AlternateContent>
          <mc:Choice Requires="wps">
            <w:drawing>
              <wp:anchor distT="0" distB="0" distL="114300" distR="114300" simplePos="0" relativeHeight="251669504" behindDoc="0" locked="0" layoutInCell="1" allowOverlap="1" wp14:anchorId="32440DE9" wp14:editId="27CB503B">
                <wp:simplePos x="0" y="0"/>
                <wp:positionH relativeFrom="column">
                  <wp:posOffset>144780</wp:posOffset>
                </wp:positionH>
                <wp:positionV relativeFrom="paragraph">
                  <wp:posOffset>173048</wp:posOffset>
                </wp:positionV>
                <wp:extent cx="3046095" cy="6292215"/>
                <wp:effectExtent l="0" t="0" r="1905" b="0"/>
                <wp:wrapNone/>
                <wp:docPr id="20" name="Rectangle 19">
                  <a:extLst xmlns:a="http://schemas.openxmlformats.org/drawingml/2006/main">
                    <a:ext uri="{FF2B5EF4-FFF2-40B4-BE49-F238E27FC236}">
                      <a16:creationId xmlns:a16="http://schemas.microsoft.com/office/drawing/2014/main" id="{5D3C6EE0-C68A-40FF-93E9-4080187DCAA6}"/>
                    </a:ext>
                  </a:extLst>
                </wp:docPr>
                <wp:cNvGraphicFramePr/>
                <a:graphic xmlns:a="http://schemas.openxmlformats.org/drawingml/2006/main">
                  <a:graphicData uri="http://schemas.microsoft.com/office/word/2010/wordprocessingShape">
                    <wps:wsp>
                      <wps:cNvSpPr/>
                      <wps:spPr>
                        <a:xfrm>
                          <a:off x="0" y="0"/>
                          <a:ext cx="3046095" cy="6292215"/>
                        </a:xfrm>
                        <a:prstGeom prst="rect">
                          <a:avLst/>
                        </a:prstGeom>
                        <a:solidFill>
                          <a:srgbClr val="C5DA3B"/>
                        </a:solidFill>
                      </wps:spPr>
                      <wps:txbx>
                        <w:txbxContent>
                          <w:p w14:paraId="0568322C" w14:textId="77777777" w:rsidR="007D2339" w:rsidRDefault="007D2339" w:rsidP="007D2339">
                            <w:pPr>
                              <w:pStyle w:val="NormalWeb"/>
                              <w:spacing w:before="0" w:beforeAutospacing="0" w:after="120" w:afterAutospacing="0"/>
                              <w:jc w:val="center"/>
                            </w:pPr>
                            <w:r w:rsidRPr="007D2339">
                              <w:rPr>
                                <w:rFonts w:ascii="Gill Sans MT" w:eastAsia="Calibri" w:hAnsi="Gill Sans MT" w:cs="Gill Sans MT"/>
                                <w:b/>
                                <w:bCs/>
                                <w:color w:val="FFFFFF" w:themeColor="background1"/>
                                <w:kern w:val="24"/>
                                <w14:shadow w14:blurRad="38100" w14:dist="38100" w14:dir="2700000" w14:sx="100000" w14:sy="100000" w14:kx="0" w14:ky="0" w14:algn="tl">
                                  <w14:srgbClr w14:val="000000">
                                    <w14:alpha w14:val="57000"/>
                                  </w14:srgbClr>
                                </w14:shadow>
                              </w:rPr>
                              <w:t>Société québécoise de phytotechnologie</w:t>
                            </w:r>
                          </w:p>
                          <w:p w14:paraId="0959674D" w14:textId="77777777" w:rsidR="007D2339" w:rsidRDefault="007D2339" w:rsidP="007D2339">
                            <w:pPr>
                              <w:pStyle w:val="NormalWeb"/>
                              <w:spacing w:before="0" w:beforeAutospacing="0" w:after="120" w:afterAutospacing="0"/>
                              <w:jc w:val="both"/>
                            </w:pPr>
                            <w:r>
                              <w:rPr>
                                <w:rFonts w:ascii="Gill Sans MT" w:eastAsia="Calibri" w:hAnsi="Gill Sans MT" w:cs="Gill Sans MT"/>
                                <w:color w:val="FFFFFF" w:themeColor="background1"/>
                                <w:kern w:val="24"/>
                              </w:rPr>
                              <w:t xml:space="preserve">Fondée en 2008, la Société québécoise de phytotechnologie est un regroupement de professionnels actifs dans le domaine des phytotechnologies, tant au niveau des applications que de la recherche et de l’enseignement. </w:t>
                            </w:r>
                          </w:p>
                          <w:p w14:paraId="45DCB9FB" w14:textId="77777777" w:rsidR="007D2339" w:rsidRDefault="007D2339" w:rsidP="007D2339">
                            <w:pPr>
                              <w:pStyle w:val="NormalWeb"/>
                              <w:spacing w:before="0" w:beforeAutospacing="0" w:after="120" w:afterAutospacing="0" w:line="256" w:lineRule="auto"/>
                              <w:jc w:val="both"/>
                            </w:pPr>
                            <w:r>
                              <w:rPr>
                                <w:rFonts w:ascii="Gill Sans MT" w:eastAsia="Calibri" w:hAnsi="Gill Sans MT" w:cs="Calibri"/>
                                <w:color w:val="FFFFFF" w:themeColor="background1"/>
                                <w:kern w:val="24"/>
                              </w:rPr>
                              <w:t xml:space="preserve">Les phytotechnologies comprennent toute utilisation de plantes vivantes pour épurer l’eau et l’air, contrôler l’érosion, restaurer des sites dégradés, réduire les émissions de gaz carbonique, la chaleur, la vélocité du vent, etc. </w:t>
                            </w:r>
                          </w:p>
                          <w:p w14:paraId="3FD7B730" w14:textId="77777777" w:rsidR="007D2339" w:rsidRDefault="007D2339" w:rsidP="007D2339">
                            <w:pPr>
                              <w:pStyle w:val="NormalWeb"/>
                              <w:spacing w:before="0" w:beforeAutospacing="0" w:after="120" w:afterAutospacing="0" w:line="256" w:lineRule="auto"/>
                              <w:jc w:val="center"/>
                            </w:pPr>
                            <w:r w:rsidRPr="007D2339">
                              <w:rPr>
                                <w:rFonts w:ascii="Gill Sans MT" w:eastAsia="Calibri" w:hAnsi="Gill Sans MT" w:cs="Calibri"/>
                                <w:b/>
                                <w:bCs/>
                                <w:color w:val="FFFFFF" w:themeColor="background1"/>
                                <w:kern w:val="24"/>
                                <w14:shadow w14:blurRad="38100" w14:dist="38100" w14:dir="2700000" w14:sx="100000" w14:sy="100000" w14:kx="0" w14:ky="0" w14:algn="tl">
                                  <w14:srgbClr w14:val="000000">
                                    <w14:alpha w14:val="57000"/>
                                  </w14:srgbClr>
                                </w14:shadow>
                              </w:rPr>
                              <w:t>La vision de la SQP</w:t>
                            </w:r>
                          </w:p>
                          <w:p w14:paraId="519B8095" w14:textId="77777777" w:rsidR="007D2339" w:rsidRDefault="007D2339" w:rsidP="007D2339">
                            <w:pPr>
                              <w:pStyle w:val="NormalWeb"/>
                              <w:spacing w:before="0" w:beforeAutospacing="0" w:after="120" w:afterAutospacing="0" w:line="256" w:lineRule="auto"/>
                              <w:jc w:val="both"/>
                            </w:pPr>
                            <w:r>
                              <w:rPr>
                                <w:rFonts w:ascii="Gill Sans MT" w:eastAsia="Calibri" w:hAnsi="Gill Sans MT" w:cs="Calibri"/>
                                <w:color w:val="FFFFFF" w:themeColor="background1"/>
                                <w:kern w:val="24"/>
                              </w:rPr>
                              <w:t>D’ici 2020, les projets phytotechnologiques pour l’instant isolés feront partie des planifications du territoire et s’inscriront dans une trame continue et complémentaire. Notre vision est un Québec adapté et résilient aux changements climatiques, permettant de favoriser la biodiversité et de minimiser l’empreinte écologique de l’humanité par l’utilisation des phytotechnologies.</w:t>
                            </w:r>
                          </w:p>
                          <w:p w14:paraId="55A0AD4B" w14:textId="77777777" w:rsidR="007D2339" w:rsidRDefault="007D2339" w:rsidP="007D2339">
                            <w:pPr>
                              <w:pStyle w:val="NormalWeb"/>
                              <w:spacing w:before="0" w:beforeAutospacing="0" w:after="120" w:afterAutospacing="0" w:line="256" w:lineRule="auto"/>
                              <w:jc w:val="center"/>
                            </w:pPr>
                            <w:r w:rsidRPr="007D2339">
                              <w:rPr>
                                <w:rFonts w:ascii="Gill Sans MT" w:eastAsia="Calibri" w:hAnsi="Gill Sans MT" w:cs="Calibri"/>
                                <w:b/>
                                <w:bCs/>
                                <w:color w:val="FFFFFF" w:themeColor="background1"/>
                                <w:kern w:val="24"/>
                                <w14:shadow w14:blurRad="38100" w14:dist="38100" w14:dir="2700000" w14:sx="100000" w14:sy="100000" w14:kx="0" w14:ky="0" w14:algn="tl">
                                  <w14:srgbClr w14:val="000000">
                                    <w14:alpha w14:val="57000"/>
                                  </w14:srgbClr>
                                </w14:shadow>
                              </w:rPr>
                              <w:t>Le Prix d’excellence SQP</w:t>
                            </w:r>
                          </w:p>
                          <w:p w14:paraId="1024F5EF" w14:textId="3C4BBC16" w:rsidR="007D2339" w:rsidRPr="001A0645" w:rsidRDefault="001A0645" w:rsidP="001A0645">
                            <w:pPr>
                              <w:jc w:val="both"/>
                              <w:rPr>
                                <w:rFonts w:ascii="Gill Sans MT" w:hAnsi="Gill Sans MT"/>
                                <w:color w:val="FFFFFF" w:themeColor="background1"/>
                                <w:sz w:val="24"/>
                              </w:rPr>
                            </w:pPr>
                            <w:r w:rsidRPr="001A0645">
                              <w:rPr>
                                <w:rFonts w:ascii="Gill Sans MT" w:hAnsi="Gill Sans MT"/>
                                <w:color w:val="FFFFFF" w:themeColor="background1"/>
                                <w:sz w:val="24"/>
                              </w:rPr>
                              <w:t>Le concours a pour objectif de sensibiliser les professions connexes, les clients potentiels et le grand public aux phytotechnologies. Le concours vise aussi la récompense et l’encouragement vers l’excellence de l’intégration de la phytotechnologie dans les projets à tous les niveaux.</w:t>
                            </w:r>
                          </w:p>
                        </w:txbxContent>
                      </wps:txbx>
                      <wps:bodyPr wrap="square">
                        <a:noAutofit/>
                      </wps:bodyPr>
                    </wps:wsp>
                  </a:graphicData>
                </a:graphic>
                <wp14:sizeRelV relativeFrom="margin">
                  <wp14:pctHeight>0</wp14:pctHeight>
                </wp14:sizeRelV>
              </wp:anchor>
            </w:drawing>
          </mc:Choice>
          <mc:Fallback>
            <w:pict>
              <v:rect w14:anchorId="32440DE9" id="Rectangle 19" o:spid="_x0000_s1026" style="position:absolute;left:0;text-align:left;margin-left:11.4pt;margin-top:13.65pt;width:239.85pt;height:495.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" fillcolor="#c5da3b" stroked="f">
                <v:textbox>
                  <w:txbxContent>
                    <w:p w14:paraId="0568322C" w14:textId="77777777" w:rsidR="007D2339" w:rsidRDefault="007D2339" w:rsidP="007D2339">
                      <w:pPr>
                        <w:pStyle w:val="NormalWeb"/>
                        <w:spacing w:before="0" w:beforeAutospacing="0" w:after="120" w:afterAutospacing="0"/>
                        <w:jc w:val="center"/>
                      </w:pPr>
                      <w:r w:rsidRPr="007D2339">
                        <w:rPr>
                          <w:rFonts w:ascii="Gill Sans MT" w:eastAsia="Calibri" w:hAnsi="Gill Sans MT" w:cs="Gill Sans MT"/>
                          <w:b/>
                          <w:bCs/>
                          <w:color w:val="FFFFFF" w:themeColor="background1"/>
                          <w:kern w:val="24"/>
                          <w14:shadow w14:blurRad="38100" w14:dist="38100" w14:dir="2700000" w14:sx="100000" w14:sy="100000" w14:kx="0" w14:ky="0" w14:algn="tl">
                            <w14:srgbClr w14:val="000000">
                              <w14:alpha w14:val="57000"/>
                            </w14:srgbClr>
                          </w14:shadow>
                        </w:rPr>
                        <w:t>Société québécoise de phytotechnologie</w:t>
                      </w:r>
                    </w:p>
                    <w:p w14:paraId="0959674D" w14:textId="77777777" w:rsidR="007D2339" w:rsidRDefault="007D2339" w:rsidP="007D2339">
                      <w:pPr>
                        <w:pStyle w:val="NormalWeb"/>
                        <w:spacing w:before="0" w:beforeAutospacing="0" w:after="120" w:afterAutospacing="0"/>
                        <w:jc w:val="both"/>
                      </w:pPr>
                      <w:r>
                        <w:rPr>
                          <w:rFonts w:ascii="Gill Sans MT" w:eastAsia="Calibri" w:hAnsi="Gill Sans MT" w:cs="Gill Sans MT"/>
                          <w:color w:val="FFFFFF" w:themeColor="background1"/>
                          <w:kern w:val="24"/>
                        </w:rPr>
                        <w:t xml:space="preserve">Fondée en 2008, la Société québécoise de phytotechnologie est un regroupement de professionnels actifs dans le domaine des phytotechnologies, tant au niveau des applications que de la recherche et de l’enseignement. </w:t>
                      </w:r>
                    </w:p>
                    <w:p w14:paraId="45DCB9FB" w14:textId="77777777" w:rsidR="007D2339" w:rsidRDefault="007D2339" w:rsidP="007D2339">
                      <w:pPr>
                        <w:pStyle w:val="NormalWeb"/>
                        <w:spacing w:before="0" w:beforeAutospacing="0" w:after="120" w:afterAutospacing="0" w:line="256" w:lineRule="auto"/>
                        <w:jc w:val="both"/>
                      </w:pPr>
                      <w:r>
                        <w:rPr>
                          <w:rFonts w:ascii="Gill Sans MT" w:eastAsia="Calibri" w:hAnsi="Gill Sans MT" w:cs="Calibri"/>
                          <w:color w:val="FFFFFF" w:themeColor="background1"/>
                          <w:kern w:val="24"/>
                        </w:rPr>
                        <w:t xml:space="preserve">Les phytotechnologies comprennent toute utilisation de plantes vivantes pour épurer l’eau et l’air, contrôler l’érosion, restaurer des sites dégradés, réduire les émissions de gaz carbonique, la chaleur, la vélocité du vent, etc. </w:t>
                      </w:r>
                    </w:p>
                    <w:p w14:paraId="3FD7B730" w14:textId="77777777" w:rsidR="007D2339" w:rsidRDefault="007D2339" w:rsidP="007D2339">
                      <w:pPr>
                        <w:pStyle w:val="NormalWeb"/>
                        <w:spacing w:before="0" w:beforeAutospacing="0" w:after="120" w:afterAutospacing="0" w:line="256" w:lineRule="auto"/>
                        <w:jc w:val="center"/>
                      </w:pPr>
                      <w:r w:rsidRPr="007D2339">
                        <w:rPr>
                          <w:rFonts w:ascii="Gill Sans MT" w:eastAsia="Calibri" w:hAnsi="Gill Sans MT" w:cs="Calibri"/>
                          <w:b/>
                          <w:bCs/>
                          <w:color w:val="FFFFFF" w:themeColor="background1"/>
                          <w:kern w:val="24"/>
                          <w14:shadow w14:blurRad="38100" w14:dist="38100" w14:dir="2700000" w14:sx="100000" w14:sy="100000" w14:kx="0" w14:ky="0" w14:algn="tl">
                            <w14:srgbClr w14:val="000000">
                              <w14:alpha w14:val="57000"/>
                            </w14:srgbClr>
                          </w14:shadow>
                        </w:rPr>
                        <w:t>La vision de la SQP</w:t>
                      </w:r>
                    </w:p>
                    <w:p w14:paraId="519B8095" w14:textId="77777777" w:rsidR="007D2339" w:rsidRDefault="007D2339" w:rsidP="007D2339">
                      <w:pPr>
                        <w:pStyle w:val="NormalWeb"/>
                        <w:spacing w:before="0" w:beforeAutospacing="0" w:after="120" w:afterAutospacing="0" w:line="256" w:lineRule="auto"/>
                        <w:jc w:val="both"/>
                      </w:pPr>
                      <w:r>
                        <w:rPr>
                          <w:rFonts w:ascii="Gill Sans MT" w:eastAsia="Calibri" w:hAnsi="Gill Sans MT" w:cs="Calibri"/>
                          <w:color w:val="FFFFFF" w:themeColor="background1"/>
                          <w:kern w:val="24"/>
                        </w:rPr>
                        <w:t>D’ici 2020, les projets phytotechnologiques pour l’instant isolés feront partie des planifications du territoire et s’inscriront dans une trame continue et complémentaire. Notre vision est un Québec adapté et résilient aux changements climatiques, permettant de favoriser la biodiversité et de minimiser l’empreinte écologique de l’humanité par l’utilisation des phytotechnologies.</w:t>
                      </w:r>
                    </w:p>
                    <w:p w14:paraId="55A0AD4B" w14:textId="77777777" w:rsidR="007D2339" w:rsidRDefault="007D2339" w:rsidP="007D2339">
                      <w:pPr>
                        <w:pStyle w:val="NormalWeb"/>
                        <w:spacing w:before="0" w:beforeAutospacing="0" w:after="120" w:afterAutospacing="0" w:line="256" w:lineRule="auto"/>
                        <w:jc w:val="center"/>
                      </w:pPr>
                      <w:r w:rsidRPr="007D2339">
                        <w:rPr>
                          <w:rFonts w:ascii="Gill Sans MT" w:eastAsia="Calibri" w:hAnsi="Gill Sans MT" w:cs="Calibri"/>
                          <w:b/>
                          <w:bCs/>
                          <w:color w:val="FFFFFF" w:themeColor="background1"/>
                          <w:kern w:val="24"/>
                          <w14:shadow w14:blurRad="38100" w14:dist="38100" w14:dir="2700000" w14:sx="100000" w14:sy="100000" w14:kx="0" w14:ky="0" w14:algn="tl">
                            <w14:srgbClr w14:val="000000">
                              <w14:alpha w14:val="57000"/>
                            </w14:srgbClr>
                          </w14:shadow>
                        </w:rPr>
                        <w:t>Le Prix d’excellence SQP</w:t>
                      </w:r>
                    </w:p>
                    <w:p w14:paraId="1024F5EF" w14:textId="3C4BBC16" w:rsidR="007D2339" w:rsidRPr="001A0645" w:rsidRDefault="001A0645" w:rsidP="001A0645">
                      <w:pPr>
                        <w:jc w:val="both"/>
                        <w:rPr>
                          <w:rFonts w:ascii="Gill Sans MT" w:hAnsi="Gill Sans MT"/>
                          <w:color w:val="FFFFFF" w:themeColor="background1"/>
                          <w:sz w:val="24"/>
                        </w:rPr>
                      </w:pPr>
                      <w:r w:rsidRPr="001A0645">
                        <w:rPr>
                          <w:rFonts w:ascii="Gill Sans MT" w:hAnsi="Gill Sans MT"/>
                          <w:color w:val="FFFFFF" w:themeColor="background1"/>
                          <w:sz w:val="24"/>
                        </w:rPr>
                        <w:t>Le concours a pour objectif de sensibiliser les professions connexes, les clients potentiels et le grand public aux phytotechnologies. Le concours vise aussi la récompense et l’encouragement vers l’excellence de l’intégration de la phytotechnologie dans les projets à tous les niveaux.</w:t>
                      </w:r>
                    </w:p>
                  </w:txbxContent>
                </v:textbox>
              </v:rect>
            </w:pict>
          </mc:Fallback>
        </mc:AlternateContent>
      </w:r>
      <w:r w:rsidRPr="00BD521B">
        <w:rPr>
          <w:rFonts w:ascii="Gill Sans MT" w:hAnsi="Gill Sans MT"/>
          <w:noProof/>
          <w:sz w:val="24"/>
        </w:rPr>
        <mc:AlternateContent>
          <mc:Choice Requires="wps">
            <w:drawing>
              <wp:anchor distT="0" distB="0" distL="114300" distR="114300" simplePos="0" relativeHeight="251668480" behindDoc="0" locked="0" layoutInCell="1" allowOverlap="1" wp14:anchorId="6DD98BEB" wp14:editId="0915C2E6">
                <wp:simplePos x="0" y="0"/>
                <wp:positionH relativeFrom="margin">
                  <wp:align>left</wp:align>
                </wp:positionH>
                <wp:positionV relativeFrom="paragraph">
                  <wp:posOffset>41275</wp:posOffset>
                </wp:positionV>
                <wp:extent cx="3331210" cy="6632391"/>
                <wp:effectExtent l="0" t="0" r="2540" b="0"/>
                <wp:wrapNone/>
                <wp:docPr id="19" name="Rectangle 18">
                  <a:extLst xmlns:a="http://schemas.openxmlformats.org/drawingml/2006/main">
                    <a:ext uri="{FF2B5EF4-FFF2-40B4-BE49-F238E27FC236}">
                      <a16:creationId xmlns:a16="http://schemas.microsoft.com/office/drawing/2014/main" id="{11723DDA-7E19-4792-AE64-F2C98A3CEB06}"/>
                    </a:ext>
                  </a:extLst>
                </wp:docPr>
                <wp:cNvGraphicFramePr/>
                <a:graphic xmlns:a="http://schemas.openxmlformats.org/drawingml/2006/main">
                  <a:graphicData uri="http://schemas.microsoft.com/office/word/2010/wordprocessingShape">
                    <wps:wsp>
                      <wps:cNvSpPr/>
                      <wps:spPr>
                        <a:xfrm>
                          <a:off x="0" y="0"/>
                          <a:ext cx="3331210" cy="6632391"/>
                        </a:xfrm>
                        <a:prstGeom prst="rect">
                          <a:avLst/>
                        </a:prstGeom>
                        <a:solidFill>
                          <a:srgbClr val="C5DA3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6688E6B4" id="Rectangle 18" o:spid="_x0000_s1026" style="position:absolute;margin-left:0;margin-top:3.25pt;width:262.3pt;height:522.2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" fillcolor="#c5da3b" stroked="f" strokeweight="1pt">
                <w10:wrap anchorx="margin"/>
              </v:rect>
            </w:pict>
          </mc:Fallback>
        </mc:AlternateContent>
      </w:r>
      <w:r w:rsidR="002444F7" w:rsidRPr="002444F7">
        <w:rPr>
          <w:rFonts w:ascii="Gill Sans MT" w:hAnsi="Gill Sans MT" w:cstheme="majorHAnsi"/>
          <w:color w:val="9FB422"/>
          <w:sz w:val="32"/>
        </w:rPr>
        <w:t xml:space="preserve">Exigences relatives au concours et </w:t>
      </w:r>
    </w:p>
    <w:p w14:paraId="1604980D" w14:textId="716ADCB6" w:rsidR="002444F7" w:rsidRPr="002444F7" w:rsidRDefault="002444F7" w:rsidP="001B0371">
      <w:pPr>
        <w:jc w:val="right"/>
        <w:rPr>
          <w:rFonts w:ascii="Gill Sans MT" w:hAnsi="Gill Sans MT" w:cstheme="majorHAnsi"/>
          <w:color w:val="9FB422"/>
          <w:sz w:val="32"/>
        </w:rPr>
      </w:pPr>
      <w:r w:rsidRPr="002444F7">
        <w:rPr>
          <w:rFonts w:ascii="Gill Sans MT" w:hAnsi="Gill Sans MT" w:cstheme="majorHAnsi"/>
          <w:color w:val="9FB422"/>
          <w:sz w:val="32"/>
        </w:rPr>
        <w:t>formulaire de candidature</w:t>
      </w:r>
    </w:p>
    <w:p w14:paraId="4DB2BBD2" w14:textId="498440BF" w:rsidR="00057413" w:rsidRPr="00B76228" w:rsidRDefault="00057413" w:rsidP="002444F7">
      <w:pPr>
        <w:ind w:right="4671"/>
        <w:jc w:val="right"/>
        <w:rPr>
          <w:rFonts w:ascii="Gill Sans MT" w:hAnsi="Gill Sans MT" w:cstheme="majorHAnsi"/>
        </w:rPr>
      </w:pPr>
    </w:p>
    <w:p w14:paraId="4DB2BBD3" w14:textId="3ABFAADF" w:rsidR="00057413" w:rsidRPr="00B76228" w:rsidRDefault="00057413" w:rsidP="00BE7BF2">
      <w:pPr>
        <w:ind w:right="4671"/>
        <w:jc w:val="right"/>
        <w:rPr>
          <w:rFonts w:ascii="Gill Sans MT" w:hAnsi="Gill Sans MT" w:cstheme="majorHAnsi"/>
        </w:rPr>
      </w:pPr>
    </w:p>
    <w:p w14:paraId="4DB2BBD4" w14:textId="3B06CBB7" w:rsidR="00057413" w:rsidRPr="00B76228" w:rsidRDefault="000C02FC" w:rsidP="00BE7BF2">
      <w:pPr>
        <w:ind w:right="4671"/>
        <w:jc w:val="right"/>
        <w:rPr>
          <w:rFonts w:ascii="Gill Sans MT" w:hAnsi="Gill Sans MT"/>
          <w:sz w:val="44"/>
        </w:rPr>
      </w:pPr>
      <w:r>
        <w:rPr>
          <w:noProof/>
        </w:rPr>
        <w:drawing>
          <wp:anchor distT="0" distB="0" distL="114300" distR="114300" simplePos="0" relativeHeight="251663360" behindDoc="0" locked="0" layoutInCell="1" allowOverlap="1" wp14:anchorId="6BAD7CE2" wp14:editId="03A31F3F">
            <wp:simplePos x="0" y="0"/>
            <wp:positionH relativeFrom="margin">
              <wp:posOffset>3519805</wp:posOffset>
            </wp:positionH>
            <wp:positionV relativeFrom="paragraph">
              <wp:posOffset>280670</wp:posOffset>
            </wp:positionV>
            <wp:extent cx="2772000" cy="1699938"/>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2470" b="21522"/>
                    <a:stretch/>
                  </pic:blipFill>
                  <pic:spPr bwMode="auto">
                    <a:xfrm>
                      <a:off x="0" y="0"/>
                      <a:ext cx="2772000" cy="16999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B2BBD5" w14:textId="27491DBE" w:rsidR="00057413" w:rsidRPr="00B76228" w:rsidRDefault="00057413" w:rsidP="00BE7BF2">
      <w:pPr>
        <w:jc w:val="both"/>
        <w:rPr>
          <w:rFonts w:ascii="Gill Sans MT" w:hAnsi="Gill Sans MT"/>
        </w:rPr>
      </w:pPr>
    </w:p>
    <w:p w14:paraId="4DB2BBD6" w14:textId="77777777" w:rsidR="00DC1DA4" w:rsidRPr="00B76228" w:rsidRDefault="008D3D00" w:rsidP="00BE7BF2">
      <w:pPr>
        <w:jc w:val="both"/>
        <w:rPr>
          <w:rFonts w:ascii="Gill Sans MT" w:hAnsi="Gill Sans MT"/>
        </w:rPr>
      </w:pPr>
    </w:p>
    <w:p w14:paraId="4DB2BBD7" w14:textId="77777777" w:rsidR="00224C4A" w:rsidRPr="00B76228" w:rsidRDefault="00224C4A" w:rsidP="00BE7BF2">
      <w:pPr>
        <w:jc w:val="both"/>
        <w:rPr>
          <w:rFonts w:ascii="Gill Sans MT" w:hAnsi="Gill Sans MT"/>
        </w:rPr>
      </w:pPr>
    </w:p>
    <w:p w14:paraId="4DB2BBD8" w14:textId="076B0ADA" w:rsidR="00224C4A" w:rsidRPr="00B76228" w:rsidRDefault="00224C4A" w:rsidP="00BE7BF2">
      <w:pPr>
        <w:jc w:val="both"/>
        <w:rPr>
          <w:rFonts w:ascii="Gill Sans MT" w:hAnsi="Gill Sans MT"/>
        </w:rPr>
      </w:pPr>
    </w:p>
    <w:p w14:paraId="4DB2BBD9" w14:textId="77777777" w:rsidR="00224C4A" w:rsidRPr="00B76228" w:rsidRDefault="00224C4A" w:rsidP="00BE7BF2">
      <w:pPr>
        <w:jc w:val="both"/>
        <w:rPr>
          <w:rFonts w:ascii="Gill Sans MT" w:hAnsi="Gill Sans MT"/>
        </w:rPr>
      </w:pPr>
    </w:p>
    <w:p w14:paraId="4DB2BBDA" w14:textId="74E8A882" w:rsidR="00224C4A" w:rsidRPr="00B76228" w:rsidRDefault="00224C4A" w:rsidP="00BE7BF2">
      <w:pPr>
        <w:jc w:val="both"/>
        <w:rPr>
          <w:rFonts w:ascii="Gill Sans MT" w:hAnsi="Gill Sans MT"/>
        </w:rPr>
      </w:pPr>
    </w:p>
    <w:p w14:paraId="4DB2BBDB" w14:textId="013F1469" w:rsidR="00224C4A" w:rsidRPr="00B76228" w:rsidRDefault="008D3D00" w:rsidP="00DA79D8">
      <w:pPr>
        <w:jc w:val="both"/>
        <w:rPr>
          <w:rFonts w:ascii="Gill Sans MT" w:hAnsi="Gill Sans MT"/>
        </w:rPr>
      </w:pPr>
      <w:r>
        <w:rPr>
          <w:rFonts w:ascii="Gill Sans Nova Light" w:hAnsi="Gill Sans Nova Light" w:cstheme="majorHAnsi"/>
          <w:caps/>
          <w:noProof/>
          <w:color w:val="595959" w:themeColor="text1" w:themeTint="A6"/>
          <w:sz w:val="36"/>
        </w:rPr>
        <w:pict w14:anchorId="4DB2B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77.5pt;margin-top:3pt;width:218.25pt;height:126.25pt;z-index:-251654144;mso-position-horizontal-relative:text;mso-position-vertical-relative:text;mso-width-relative:page;mso-height-relative:page">
            <v:imagedata r:id="rId10" o:title="photoremediation"/>
          </v:shape>
        </w:pict>
      </w:r>
      <w:r>
        <w:rPr>
          <w:rFonts w:ascii="Gill Sans MT" w:hAnsi="Gill Sans MT" w:cstheme="majorHAnsi"/>
          <w:b/>
          <w:caps/>
          <w:noProof/>
        </w:rPr>
        <w:pict w14:anchorId="4DB2BCA2">
          <v:shape id="_x0000_s1026" type="#_x0000_t75" style="position:absolute;left:0;text-align:left;margin-left:277.5pt;margin-top:142.45pt;width:218.25pt;height:126.25pt;z-index:-251656192;mso-position-horizontal-relative:text;mso-position-vertical-relative:text;mso-width-relative:page;mso-height-relative:page">
            <v:imagedata r:id="rId11" o:title="toits-verts"/>
          </v:shape>
        </w:pict>
      </w:r>
      <w:r w:rsidR="00224C4A" w:rsidRPr="00B76228">
        <w:rPr>
          <w:rFonts w:ascii="Gill Sans MT" w:hAnsi="Gill Sans MT"/>
        </w:rPr>
        <w:br w:type="page"/>
      </w:r>
    </w:p>
    <w:p w14:paraId="44A1C497" w14:textId="41B89524" w:rsidR="00053E05" w:rsidRDefault="000F325F" w:rsidP="00BE7BF2">
      <w:pPr>
        <w:pStyle w:val="Titre1"/>
        <w:jc w:val="both"/>
        <w:rPr>
          <w:rFonts w:ascii="Gill Sans MT" w:hAnsi="Gill Sans MT"/>
        </w:rPr>
      </w:pPr>
      <w:r w:rsidRPr="00EE3D6E">
        <w:rPr>
          <w:rFonts w:ascii="Gill Sans MT" w:hAnsi="Gill Sans MT"/>
          <w:noProof/>
        </w:rPr>
        <w:lastRenderedPageBreak/>
        <w:drawing>
          <wp:anchor distT="0" distB="0" distL="114300" distR="114300" simplePos="0" relativeHeight="251659263" behindDoc="1" locked="0" layoutInCell="1" allowOverlap="1" wp14:anchorId="4A2CBBBD" wp14:editId="613E598C">
            <wp:simplePos x="0" y="0"/>
            <wp:positionH relativeFrom="page">
              <wp:align>right</wp:align>
            </wp:positionH>
            <wp:positionV relativeFrom="paragraph">
              <wp:posOffset>-1078049</wp:posOffset>
            </wp:positionV>
            <wp:extent cx="7776210" cy="2866390"/>
            <wp:effectExtent l="0" t="0" r="0" b="0"/>
            <wp:wrapNone/>
            <wp:docPr id="4" name="Picture 13" descr="fond_haut">
              <a:extLst xmlns:a="http://schemas.openxmlformats.org/drawingml/2006/main">
                <a:ext uri="{FF2B5EF4-FFF2-40B4-BE49-F238E27FC236}">
                  <a16:creationId xmlns:a16="http://schemas.microsoft.com/office/drawing/2014/main" id="{5B3DA5AF-79C4-43CC-9321-55F5A9F3E2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3" descr="fond_haut">
                      <a:extLst>
                        <a:ext uri="{FF2B5EF4-FFF2-40B4-BE49-F238E27FC236}">
                          <a16:creationId xmlns:a16="http://schemas.microsoft.com/office/drawing/2014/main" id="{5B3DA5AF-79C4-43CC-9321-55F5A9F3E265}"/>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6210" cy="286639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FD3D11" w:rsidRPr="00EE3D6E">
        <w:rPr>
          <w:rFonts w:ascii="Gill Sans MT" w:hAnsi="Gill Sans MT"/>
          <w:noProof/>
        </w:rPr>
        <w:drawing>
          <wp:anchor distT="0" distB="0" distL="114300" distR="114300" simplePos="0" relativeHeight="251671552" behindDoc="1" locked="0" layoutInCell="1" allowOverlap="1" wp14:anchorId="103D237B" wp14:editId="7BE8B744">
            <wp:simplePos x="0" y="0"/>
            <wp:positionH relativeFrom="margin">
              <wp:align>left</wp:align>
            </wp:positionH>
            <wp:positionV relativeFrom="paragraph">
              <wp:posOffset>-893989</wp:posOffset>
            </wp:positionV>
            <wp:extent cx="3862070" cy="895350"/>
            <wp:effectExtent l="0" t="0" r="5080" b="0"/>
            <wp:wrapNone/>
            <wp:docPr id="3" name="Picture 15" descr="logoSQPT_Coul">
              <a:extLst xmlns:a="http://schemas.openxmlformats.org/drawingml/2006/main">
                <a:ext uri="{FF2B5EF4-FFF2-40B4-BE49-F238E27FC236}">
                  <a16:creationId xmlns:a16="http://schemas.microsoft.com/office/drawing/2014/main" id="{F0E710D6-2008-47EA-88F5-D5772162B1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15" descr="logoSQPT_Coul">
                      <a:extLst>
                        <a:ext uri="{FF2B5EF4-FFF2-40B4-BE49-F238E27FC236}">
                          <a16:creationId xmlns:a16="http://schemas.microsoft.com/office/drawing/2014/main" id="{F0E710D6-2008-47EA-88F5-D5772162B133}"/>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2070" cy="895350"/>
                    </a:xfrm>
                    <a:prstGeom prst="rect">
                      <a:avLst/>
                    </a:prstGeom>
                    <a:noFill/>
                    <a:ln>
                      <a:noFill/>
                    </a:ln>
                    <a:effectLst/>
                    <a:extLst/>
                  </pic:spPr>
                </pic:pic>
              </a:graphicData>
            </a:graphic>
          </wp:anchor>
        </w:drawing>
      </w:r>
    </w:p>
    <w:p w14:paraId="4DB2BBE5" w14:textId="4498062D" w:rsidR="00224C4A" w:rsidRPr="008A5F06" w:rsidRDefault="008A5F06" w:rsidP="007F2B94">
      <w:pPr>
        <w:pStyle w:val="Titre1"/>
        <w:spacing w:after="120"/>
        <w:ind w:left="284"/>
        <w:jc w:val="both"/>
        <w:rPr>
          <w:rFonts w:ascii="Gill Sans MT" w:hAnsi="Gill Sans MT"/>
          <w:caps/>
          <w:color w:val="9FB422"/>
          <w:sz w:val="28"/>
          <w:szCs w:val="28"/>
        </w:rPr>
      </w:pPr>
      <w:r w:rsidRPr="008A5F06">
        <w:rPr>
          <w:rFonts w:ascii="Gill Sans MT" w:hAnsi="Gill Sans MT"/>
          <w:caps/>
          <w:noProof/>
          <w:color w:val="9FB422"/>
          <w:sz w:val="28"/>
          <w:szCs w:val="28"/>
        </w:rPr>
        <mc:AlternateContent>
          <mc:Choice Requires="wps">
            <w:drawing>
              <wp:anchor distT="0" distB="0" distL="114300" distR="114300" simplePos="0" relativeHeight="251673600" behindDoc="0" locked="0" layoutInCell="1" allowOverlap="1" wp14:anchorId="1807FE2B" wp14:editId="5312128F">
                <wp:simplePos x="0" y="0"/>
                <wp:positionH relativeFrom="margin">
                  <wp:align>left</wp:align>
                </wp:positionH>
                <wp:positionV relativeFrom="paragraph">
                  <wp:posOffset>174154</wp:posOffset>
                </wp:positionV>
                <wp:extent cx="72000" cy="324000"/>
                <wp:effectExtent l="0" t="0" r="4445" b="0"/>
                <wp:wrapNone/>
                <wp:docPr id="21" name="Rectangle 20">
                  <a:extLst xmlns:a="http://schemas.openxmlformats.org/drawingml/2006/main">
                    <a:ext uri="{FF2B5EF4-FFF2-40B4-BE49-F238E27FC236}">
                      <a16:creationId xmlns:a16="http://schemas.microsoft.com/office/drawing/2014/main" id="{AEF43089-C103-4455-B2D3-F90D4FC53F13}"/>
                    </a:ext>
                  </a:extLst>
                </wp:docPr>
                <wp:cNvGraphicFramePr/>
                <a:graphic xmlns:a="http://schemas.openxmlformats.org/drawingml/2006/main">
                  <a:graphicData uri="http://schemas.microsoft.com/office/word/2010/wordprocessingShape">
                    <wps:wsp>
                      <wps:cNvSpPr/>
                      <wps:spPr>
                        <a:xfrm>
                          <a:off x="0" y="0"/>
                          <a:ext cx="72000" cy="324000"/>
                        </a:xfrm>
                        <a:prstGeom prst="rect">
                          <a:avLst/>
                        </a:prstGeom>
                        <a:solidFill>
                          <a:srgbClr val="C5DA3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DBC2C3A" id="Rectangle 20" o:spid="_x0000_s1026" style="position:absolute;margin-left:0;margin-top:13.7pt;width:5.65pt;height:25.5pt;z-index:2516736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" fillcolor="#c5da3b" stroked="f" strokeweight="1pt">
                <w10:wrap anchorx="margin"/>
              </v:rect>
            </w:pict>
          </mc:Fallback>
        </mc:AlternateContent>
      </w:r>
      <w:r w:rsidR="00224C4A" w:rsidRPr="008A5F06">
        <w:rPr>
          <w:rFonts w:ascii="Gill Sans MT" w:hAnsi="Gill Sans MT"/>
          <w:caps/>
          <w:color w:val="9FB422"/>
          <w:sz w:val="28"/>
          <w:szCs w:val="28"/>
        </w:rPr>
        <w:t>Date Limite</w:t>
      </w:r>
    </w:p>
    <w:p w14:paraId="4DB2BBE6" w14:textId="238D619C" w:rsidR="00224C4A" w:rsidRPr="00B76228" w:rsidRDefault="00BE7BF2" w:rsidP="008A5F06">
      <w:pPr>
        <w:ind w:left="284"/>
        <w:jc w:val="both"/>
        <w:rPr>
          <w:rFonts w:ascii="Gill Sans MT" w:hAnsi="Gill Sans MT"/>
        </w:rPr>
      </w:pPr>
      <w:r w:rsidRPr="00B76228">
        <w:rPr>
          <w:rFonts w:ascii="Gill Sans MT" w:hAnsi="Gill Sans MT"/>
        </w:rPr>
        <w:t xml:space="preserve">Les propositions </w:t>
      </w:r>
      <w:r w:rsidR="00457E9D">
        <w:rPr>
          <w:rFonts w:ascii="Gill Sans MT" w:hAnsi="Gill Sans MT"/>
        </w:rPr>
        <w:t xml:space="preserve">(dossier complet) </w:t>
      </w:r>
      <w:r w:rsidRPr="00B76228">
        <w:rPr>
          <w:rFonts w:ascii="Gill Sans MT" w:hAnsi="Gill Sans MT"/>
        </w:rPr>
        <w:t xml:space="preserve">doivent parvenir </w:t>
      </w:r>
      <w:r w:rsidR="00457E9D">
        <w:rPr>
          <w:rFonts w:ascii="Gill Sans MT" w:hAnsi="Gill Sans MT"/>
        </w:rPr>
        <w:t>par courriel</w:t>
      </w:r>
      <w:r w:rsidRPr="00B76228">
        <w:rPr>
          <w:rFonts w:ascii="Gill Sans MT" w:hAnsi="Gill Sans MT"/>
        </w:rPr>
        <w:t xml:space="preserve"> d’ici le </w:t>
      </w:r>
      <w:r w:rsidR="00D1658B">
        <w:rPr>
          <w:rFonts w:ascii="Gill Sans MT" w:hAnsi="Gill Sans MT"/>
          <w:b/>
        </w:rPr>
        <w:t>15 avril</w:t>
      </w:r>
      <w:r w:rsidRPr="00B76228">
        <w:rPr>
          <w:rFonts w:ascii="Gill Sans MT" w:hAnsi="Gill Sans MT"/>
          <w:b/>
        </w:rPr>
        <w:t xml:space="preserve"> 2019 à 16 :00</w:t>
      </w:r>
      <w:r w:rsidR="00457E9D">
        <w:rPr>
          <w:rFonts w:ascii="Gill Sans MT" w:hAnsi="Gill Sans MT"/>
          <w:b/>
        </w:rPr>
        <w:t xml:space="preserve"> à info@phytotechno.com</w:t>
      </w:r>
      <w:r w:rsidR="00053E05" w:rsidRPr="00053E05">
        <w:rPr>
          <w:rFonts w:ascii="Gill Sans MT" w:hAnsi="Gill Sans MT"/>
        </w:rPr>
        <w:t xml:space="preserve"> </w:t>
      </w:r>
    </w:p>
    <w:p w14:paraId="4DB2BBE7" w14:textId="08F2401E" w:rsidR="00013E1A" w:rsidRPr="008A5F06" w:rsidRDefault="008A5F06" w:rsidP="007F2B94">
      <w:pPr>
        <w:pStyle w:val="Titre1"/>
        <w:spacing w:after="120"/>
        <w:ind w:left="284"/>
        <w:jc w:val="both"/>
        <w:rPr>
          <w:rFonts w:ascii="Gill Sans MT" w:hAnsi="Gill Sans MT"/>
          <w:caps/>
          <w:color w:val="9FB422"/>
          <w:sz w:val="28"/>
          <w:szCs w:val="28"/>
        </w:rPr>
      </w:pPr>
      <w:r w:rsidRPr="008A5F06">
        <w:rPr>
          <w:rFonts w:ascii="Gill Sans MT" w:hAnsi="Gill Sans MT"/>
          <w:caps/>
          <w:noProof/>
          <w:color w:val="9FB422"/>
          <w:sz w:val="28"/>
          <w:szCs w:val="28"/>
        </w:rPr>
        <mc:AlternateContent>
          <mc:Choice Requires="wps">
            <w:drawing>
              <wp:anchor distT="0" distB="0" distL="114300" distR="114300" simplePos="0" relativeHeight="251675648" behindDoc="0" locked="0" layoutInCell="1" allowOverlap="1" wp14:anchorId="7E897AF6" wp14:editId="78BDAC91">
                <wp:simplePos x="0" y="0"/>
                <wp:positionH relativeFrom="margin">
                  <wp:align>left</wp:align>
                </wp:positionH>
                <wp:positionV relativeFrom="paragraph">
                  <wp:posOffset>65446</wp:posOffset>
                </wp:positionV>
                <wp:extent cx="72000" cy="324000"/>
                <wp:effectExtent l="0" t="0" r="4445" b="0"/>
                <wp:wrapNone/>
                <wp:docPr id="7" name="Rectangle 20">
                  <a:extLst xmlns:a="http://schemas.openxmlformats.org/drawingml/2006/main"/>
                </wp:docPr>
                <wp:cNvGraphicFramePr/>
                <a:graphic xmlns:a="http://schemas.openxmlformats.org/drawingml/2006/main">
                  <a:graphicData uri="http://schemas.microsoft.com/office/word/2010/wordprocessingShape">
                    <wps:wsp>
                      <wps:cNvSpPr/>
                      <wps:spPr>
                        <a:xfrm>
                          <a:off x="0" y="0"/>
                          <a:ext cx="72000" cy="324000"/>
                        </a:xfrm>
                        <a:prstGeom prst="rect">
                          <a:avLst/>
                        </a:prstGeom>
                        <a:solidFill>
                          <a:srgbClr val="C5DA3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4087754" id="Rectangle 20" o:spid="_x0000_s1026" style="position:absolute;margin-left:0;margin-top:5.15pt;width:5.65pt;height:25.5pt;z-index:2516756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" fillcolor="#c5da3b" stroked="f" strokeweight="1pt">
                <w10:wrap anchorx="margin"/>
              </v:rect>
            </w:pict>
          </mc:Fallback>
        </mc:AlternateContent>
      </w:r>
      <w:r w:rsidR="00013E1A" w:rsidRPr="008A5F06">
        <w:rPr>
          <w:rFonts w:ascii="Gill Sans MT" w:hAnsi="Gill Sans MT"/>
          <w:caps/>
          <w:color w:val="9FB422"/>
          <w:sz w:val="28"/>
          <w:szCs w:val="28"/>
        </w:rPr>
        <w:t>Dévoilement du lauréat</w:t>
      </w:r>
    </w:p>
    <w:p w14:paraId="4DB2BBE8" w14:textId="39D3CF31" w:rsidR="00013E1A" w:rsidRPr="00B76228" w:rsidRDefault="00013E1A" w:rsidP="008A5F06">
      <w:pPr>
        <w:ind w:left="284"/>
        <w:jc w:val="both"/>
        <w:rPr>
          <w:rFonts w:ascii="Gill Sans MT" w:hAnsi="Gill Sans MT"/>
        </w:rPr>
      </w:pPr>
      <w:r w:rsidRPr="00B76228">
        <w:rPr>
          <w:rFonts w:ascii="Gill Sans MT" w:hAnsi="Gill Sans MT"/>
        </w:rPr>
        <w:t>Le dévoilement du lauréat se fera au courant de la journée du Colloque, le 2 mai 2019 au Jardin Botanique de Montréal.</w:t>
      </w:r>
    </w:p>
    <w:p w14:paraId="4DB2BBEA" w14:textId="1E6CF319" w:rsidR="00224C4A" w:rsidRPr="008A5F06" w:rsidRDefault="008A5F06" w:rsidP="007F2B94">
      <w:pPr>
        <w:pStyle w:val="Titre1"/>
        <w:spacing w:after="120"/>
        <w:ind w:left="284"/>
        <w:jc w:val="both"/>
        <w:rPr>
          <w:rFonts w:ascii="Gill Sans MT" w:hAnsi="Gill Sans MT"/>
          <w:caps/>
          <w:color w:val="9FB422"/>
          <w:sz w:val="28"/>
          <w:szCs w:val="28"/>
        </w:rPr>
      </w:pPr>
      <w:r w:rsidRPr="008A5F06">
        <w:rPr>
          <w:rFonts w:ascii="Gill Sans MT" w:hAnsi="Gill Sans MT"/>
          <w:caps/>
          <w:noProof/>
          <w:color w:val="9FB422"/>
          <w:sz w:val="28"/>
          <w:szCs w:val="28"/>
        </w:rPr>
        <mc:AlternateContent>
          <mc:Choice Requires="wps">
            <w:drawing>
              <wp:anchor distT="0" distB="0" distL="114300" distR="114300" simplePos="0" relativeHeight="251677696" behindDoc="0" locked="0" layoutInCell="1" allowOverlap="1" wp14:anchorId="3793A7D2" wp14:editId="1E497984">
                <wp:simplePos x="0" y="0"/>
                <wp:positionH relativeFrom="margin">
                  <wp:align>left</wp:align>
                </wp:positionH>
                <wp:positionV relativeFrom="paragraph">
                  <wp:posOffset>68293</wp:posOffset>
                </wp:positionV>
                <wp:extent cx="72000" cy="324000"/>
                <wp:effectExtent l="0" t="0" r="4445" b="0"/>
                <wp:wrapNone/>
                <wp:docPr id="8" name="Rectangle 20">
                  <a:extLst xmlns:a="http://schemas.openxmlformats.org/drawingml/2006/main"/>
                </wp:docPr>
                <wp:cNvGraphicFramePr/>
                <a:graphic xmlns:a="http://schemas.openxmlformats.org/drawingml/2006/main">
                  <a:graphicData uri="http://schemas.microsoft.com/office/word/2010/wordprocessingShape">
                    <wps:wsp>
                      <wps:cNvSpPr/>
                      <wps:spPr>
                        <a:xfrm>
                          <a:off x="0" y="0"/>
                          <a:ext cx="72000" cy="324000"/>
                        </a:xfrm>
                        <a:prstGeom prst="rect">
                          <a:avLst/>
                        </a:prstGeom>
                        <a:solidFill>
                          <a:srgbClr val="C5DA3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2AC5431" id="Rectangle 20" o:spid="_x0000_s1026" style="position:absolute;margin-left:0;margin-top:5.4pt;width:5.65pt;height:25.5pt;z-index:2516776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" fillcolor="#c5da3b" stroked="f" strokeweight="1pt">
                <w10:wrap anchorx="margin"/>
              </v:rect>
            </w:pict>
          </mc:Fallback>
        </mc:AlternateContent>
      </w:r>
      <w:r w:rsidR="00224C4A" w:rsidRPr="008A5F06">
        <w:rPr>
          <w:rFonts w:ascii="Gill Sans MT" w:hAnsi="Gill Sans MT"/>
          <w:caps/>
          <w:color w:val="9FB422"/>
          <w:sz w:val="28"/>
          <w:szCs w:val="28"/>
        </w:rPr>
        <w:t>Admissibilité</w:t>
      </w:r>
    </w:p>
    <w:p w14:paraId="4DB2BBEB" w14:textId="1265ADD6" w:rsidR="00C72235" w:rsidRPr="00666BE8" w:rsidRDefault="00C72235" w:rsidP="008A5F06">
      <w:pPr>
        <w:ind w:left="284"/>
        <w:jc w:val="both"/>
        <w:rPr>
          <w:rFonts w:ascii="Gill Sans MT" w:hAnsi="Gill Sans MT"/>
          <w:b/>
          <w:color w:val="595959" w:themeColor="text1" w:themeTint="A6"/>
        </w:rPr>
      </w:pPr>
      <w:r w:rsidRPr="00666BE8">
        <w:rPr>
          <w:rFonts w:ascii="Gill Sans MT" w:hAnsi="Gill Sans MT"/>
          <w:b/>
          <w:color w:val="595959" w:themeColor="text1" w:themeTint="A6"/>
        </w:rPr>
        <w:t>Demandeur</w:t>
      </w:r>
    </w:p>
    <w:p w14:paraId="4DB2BBEC" w14:textId="61145A61" w:rsidR="00224C4A" w:rsidRPr="00B76228" w:rsidRDefault="00C72235" w:rsidP="008A5F06">
      <w:pPr>
        <w:ind w:left="284"/>
        <w:jc w:val="both"/>
        <w:rPr>
          <w:rFonts w:ascii="Gill Sans MT" w:hAnsi="Gill Sans MT"/>
        </w:rPr>
      </w:pPr>
      <w:r w:rsidRPr="00B76228">
        <w:rPr>
          <w:rFonts w:ascii="Gill Sans MT" w:hAnsi="Gill Sans MT"/>
        </w:rPr>
        <w:t>Le projet peut être présenté par le membre en règle de la SQP. Pour les propositions déposées par un client</w:t>
      </w:r>
      <w:r w:rsidR="00DA001B" w:rsidRPr="00B76228">
        <w:rPr>
          <w:rFonts w:ascii="Gill Sans MT" w:hAnsi="Gill Sans MT"/>
        </w:rPr>
        <w:t>, le concepteur ou chargé de projet doit valider les renseignements fournis dans le Formulaire.</w:t>
      </w:r>
    </w:p>
    <w:p w14:paraId="4DB2BBED" w14:textId="766F783A" w:rsidR="00DA001B" w:rsidRPr="00666BE8" w:rsidRDefault="00DA001B" w:rsidP="008A5F06">
      <w:pPr>
        <w:ind w:left="284"/>
        <w:jc w:val="both"/>
        <w:rPr>
          <w:rFonts w:ascii="Gill Sans MT" w:hAnsi="Gill Sans MT"/>
          <w:b/>
          <w:color w:val="595959" w:themeColor="text1" w:themeTint="A6"/>
        </w:rPr>
      </w:pPr>
      <w:r w:rsidRPr="00666BE8">
        <w:rPr>
          <w:rFonts w:ascii="Gill Sans MT" w:hAnsi="Gill Sans MT"/>
          <w:b/>
          <w:color w:val="595959" w:themeColor="text1" w:themeTint="A6"/>
        </w:rPr>
        <w:t xml:space="preserve">Projets </w:t>
      </w:r>
    </w:p>
    <w:p w14:paraId="4DB2BBEF" w14:textId="34B7AB0C" w:rsidR="00DA001B" w:rsidRPr="00B76228" w:rsidRDefault="00166FCA" w:rsidP="008A5F06">
      <w:pPr>
        <w:ind w:left="284"/>
        <w:jc w:val="both"/>
        <w:rPr>
          <w:rFonts w:ascii="Gill Sans MT" w:hAnsi="Gill Sans MT"/>
        </w:rPr>
      </w:pPr>
      <w:r>
        <w:rPr>
          <w:rFonts w:ascii="Gill Sans MT" w:hAnsi="Gill Sans MT"/>
        </w:rPr>
        <w:t>L’ouvrage doit faire partie de l’une des catégories de phytotechnologies reconnues par la SQP (</w:t>
      </w:r>
      <w:hyperlink r:id="rId12" w:history="1">
        <w:r w:rsidR="004539FE" w:rsidRPr="0028449F">
          <w:rPr>
            <w:rStyle w:val="Lienhypertexte"/>
            <w:rFonts w:ascii="Gill Sans MT" w:hAnsi="Gill Sans MT"/>
          </w:rPr>
          <w:t>http://www.phytotechno.com/phytotechnologies/</w:t>
        </w:r>
      </w:hyperlink>
      <w:r w:rsidR="004539FE">
        <w:rPr>
          <w:rFonts w:ascii="Gill Sans MT" w:hAnsi="Gill Sans MT"/>
        </w:rPr>
        <w:t xml:space="preserve">). </w:t>
      </w:r>
      <w:r w:rsidR="00DA001B" w:rsidRPr="00B76228">
        <w:rPr>
          <w:rFonts w:ascii="Gill Sans MT" w:hAnsi="Gill Sans MT"/>
        </w:rPr>
        <w:t>Le projet présenté peut être privé ou public, il n’y a pas de superficie minimale à respecter. Le projet doit toutefois être réalisé à l’intérieur de la province du Québec.</w:t>
      </w:r>
      <w:r w:rsidR="007F2B94">
        <w:rPr>
          <w:rFonts w:ascii="Gill Sans MT" w:hAnsi="Gill Sans MT"/>
        </w:rPr>
        <w:t xml:space="preserve"> </w:t>
      </w:r>
      <w:r w:rsidR="00DA001B" w:rsidRPr="00B76228">
        <w:rPr>
          <w:rFonts w:ascii="Gill Sans MT" w:hAnsi="Gill Sans MT"/>
        </w:rPr>
        <w:t>Les projets doivent être terminés à la date de la présentation du formulaire.</w:t>
      </w:r>
      <w:r>
        <w:rPr>
          <w:rFonts w:ascii="Gill Sans MT" w:hAnsi="Gill Sans MT"/>
        </w:rPr>
        <w:t xml:space="preserve"> </w:t>
      </w:r>
    </w:p>
    <w:p w14:paraId="27FDD2EF" w14:textId="36685CB1" w:rsidR="008A5F06" w:rsidRPr="008A5F06" w:rsidRDefault="008A5F06" w:rsidP="008A5F06">
      <w:pPr>
        <w:ind w:left="284"/>
        <w:jc w:val="both"/>
        <w:rPr>
          <w:rFonts w:ascii="Gill Sans MT" w:hAnsi="Gill Sans MT"/>
          <w:caps/>
          <w:color w:val="9FB422"/>
          <w:sz w:val="28"/>
          <w:szCs w:val="28"/>
        </w:rPr>
      </w:pPr>
      <w:r w:rsidRPr="008A5F06">
        <w:rPr>
          <w:rFonts w:ascii="Gill Sans MT" w:hAnsi="Gill Sans MT"/>
          <w:caps/>
          <w:noProof/>
          <w:color w:val="9FB422"/>
          <w:sz w:val="28"/>
          <w:szCs w:val="28"/>
        </w:rPr>
        <mc:AlternateContent>
          <mc:Choice Requires="wps">
            <w:drawing>
              <wp:anchor distT="0" distB="0" distL="114300" distR="114300" simplePos="0" relativeHeight="251679744" behindDoc="0" locked="0" layoutInCell="1" allowOverlap="1" wp14:anchorId="373F2F48" wp14:editId="1F59A1AC">
                <wp:simplePos x="0" y="0"/>
                <wp:positionH relativeFrom="margin">
                  <wp:align>left</wp:align>
                </wp:positionH>
                <wp:positionV relativeFrom="paragraph">
                  <wp:posOffset>10509</wp:posOffset>
                </wp:positionV>
                <wp:extent cx="72000" cy="324000"/>
                <wp:effectExtent l="0" t="0" r="4445" b="0"/>
                <wp:wrapNone/>
                <wp:docPr id="9" name="Rectangle 20">
                  <a:extLst xmlns:a="http://schemas.openxmlformats.org/drawingml/2006/main"/>
                </wp:docPr>
                <wp:cNvGraphicFramePr/>
                <a:graphic xmlns:a="http://schemas.openxmlformats.org/drawingml/2006/main">
                  <a:graphicData uri="http://schemas.microsoft.com/office/word/2010/wordprocessingShape">
                    <wps:wsp>
                      <wps:cNvSpPr/>
                      <wps:spPr>
                        <a:xfrm>
                          <a:off x="0" y="0"/>
                          <a:ext cx="72000" cy="324000"/>
                        </a:xfrm>
                        <a:prstGeom prst="rect">
                          <a:avLst/>
                        </a:prstGeom>
                        <a:solidFill>
                          <a:srgbClr val="C5DA3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3748E01" id="Rectangle 20" o:spid="_x0000_s1026" style="position:absolute;margin-left:0;margin-top:.85pt;width:5.65pt;height:25.5pt;z-index:2516797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" fillcolor="#c5da3b" stroked="f" strokeweight="1pt">
                <w10:wrap anchorx="margin"/>
              </v:rect>
            </w:pict>
          </mc:Fallback>
        </mc:AlternateContent>
      </w:r>
      <w:r w:rsidRPr="008A5F06">
        <w:rPr>
          <w:rFonts w:ascii="Gill Sans MT" w:hAnsi="Gill Sans MT"/>
          <w:caps/>
          <w:color w:val="9FB422"/>
          <w:sz w:val="28"/>
          <w:szCs w:val="28"/>
        </w:rPr>
        <w:t>Sélection</w:t>
      </w:r>
    </w:p>
    <w:p w14:paraId="4DB2BBF0" w14:textId="47DE09FF" w:rsidR="00C72235" w:rsidRPr="00666BE8" w:rsidRDefault="00C72235" w:rsidP="008A5F06">
      <w:pPr>
        <w:ind w:left="284"/>
        <w:jc w:val="both"/>
        <w:rPr>
          <w:rFonts w:ascii="Gill Sans MT" w:hAnsi="Gill Sans MT"/>
          <w:b/>
          <w:color w:val="595959" w:themeColor="text1" w:themeTint="A6"/>
        </w:rPr>
      </w:pPr>
      <w:r w:rsidRPr="00666BE8">
        <w:rPr>
          <w:rFonts w:ascii="Gill Sans MT" w:hAnsi="Gill Sans MT"/>
          <w:b/>
          <w:color w:val="595959" w:themeColor="text1" w:themeTint="A6"/>
        </w:rPr>
        <w:t>Jury</w:t>
      </w:r>
    </w:p>
    <w:p w14:paraId="4DB2BBF1" w14:textId="6B0999F8" w:rsidR="00C72235" w:rsidRPr="00B76228" w:rsidRDefault="00DA001B" w:rsidP="008A5F06">
      <w:pPr>
        <w:ind w:left="284"/>
        <w:jc w:val="both"/>
        <w:rPr>
          <w:rFonts w:ascii="Gill Sans MT" w:hAnsi="Gill Sans MT"/>
        </w:rPr>
      </w:pPr>
      <w:r w:rsidRPr="00B76228">
        <w:rPr>
          <w:rFonts w:ascii="Gill Sans MT" w:hAnsi="Gill Sans MT"/>
        </w:rPr>
        <w:t>Le jury se compose de trois (3) membres du conseil d’administration de la SQP. Le président de la SQP peut également participer comme membre.</w:t>
      </w:r>
    </w:p>
    <w:p w14:paraId="4DB2BBF2" w14:textId="5D97DF28" w:rsidR="00C72235" w:rsidRPr="00666BE8" w:rsidRDefault="00C72235" w:rsidP="008A5F06">
      <w:pPr>
        <w:ind w:left="284"/>
        <w:jc w:val="both"/>
        <w:rPr>
          <w:rFonts w:ascii="Gill Sans MT" w:hAnsi="Gill Sans MT"/>
          <w:b/>
          <w:color w:val="595959" w:themeColor="text1" w:themeTint="A6"/>
        </w:rPr>
      </w:pPr>
      <w:r w:rsidRPr="00666BE8">
        <w:rPr>
          <w:rFonts w:ascii="Gill Sans MT" w:hAnsi="Gill Sans MT"/>
          <w:b/>
          <w:color w:val="595959" w:themeColor="text1" w:themeTint="A6"/>
        </w:rPr>
        <w:t>Évaluation</w:t>
      </w:r>
    </w:p>
    <w:p w14:paraId="4DB2BBF3" w14:textId="1F4CC4D5" w:rsidR="00DA001B" w:rsidRPr="00B76228" w:rsidRDefault="00DA001B" w:rsidP="008A5F06">
      <w:pPr>
        <w:ind w:left="284"/>
        <w:jc w:val="both"/>
        <w:rPr>
          <w:rFonts w:ascii="Gill Sans MT" w:hAnsi="Gill Sans MT"/>
        </w:rPr>
      </w:pPr>
      <w:r w:rsidRPr="00B76228">
        <w:rPr>
          <w:rFonts w:ascii="Gill Sans MT" w:hAnsi="Gill Sans MT"/>
        </w:rPr>
        <w:t>Tous les projets soumis seront évalués selon les critères suivants (à pondération égale) :</w:t>
      </w:r>
    </w:p>
    <w:p w14:paraId="4DB2BBF4" w14:textId="29B4E25D" w:rsidR="00DA001B" w:rsidRPr="00B76228" w:rsidRDefault="00DA001B" w:rsidP="008A5F06">
      <w:pPr>
        <w:pStyle w:val="Paragraphedeliste"/>
        <w:numPr>
          <w:ilvl w:val="0"/>
          <w:numId w:val="1"/>
        </w:numPr>
        <w:ind w:left="567" w:hanging="283"/>
        <w:jc w:val="both"/>
        <w:rPr>
          <w:rFonts w:ascii="Gill Sans MT" w:hAnsi="Gill Sans MT"/>
        </w:rPr>
      </w:pPr>
      <w:r w:rsidRPr="00B76228">
        <w:rPr>
          <w:rFonts w:ascii="Gill Sans MT" w:hAnsi="Gill Sans MT"/>
        </w:rPr>
        <w:t>Fonctionnalité</w:t>
      </w:r>
    </w:p>
    <w:p w14:paraId="4DB2BBF5" w14:textId="558177B2" w:rsidR="00DA001B" w:rsidRPr="00B76228" w:rsidRDefault="00DA001B" w:rsidP="008A5F06">
      <w:pPr>
        <w:pStyle w:val="Paragraphedeliste"/>
        <w:numPr>
          <w:ilvl w:val="0"/>
          <w:numId w:val="1"/>
        </w:numPr>
        <w:ind w:left="567" w:hanging="283"/>
        <w:jc w:val="both"/>
        <w:rPr>
          <w:rFonts w:ascii="Gill Sans MT" w:hAnsi="Gill Sans MT"/>
        </w:rPr>
      </w:pPr>
      <w:r w:rsidRPr="00B76228">
        <w:rPr>
          <w:rFonts w:ascii="Gill Sans MT" w:hAnsi="Gill Sans MT"/>
        </w:rPr>
        <w:t>Intégration dans son contexte</w:t>
      </w:r>
    </w:p>
    <w:p w14:paraId="4DB2BBF6" w14:textId="77777777" w:rsidR="00DA001B" w:rsidRPr="00B76228" w:rsidRDefault="00DA001B" w:rsidP="008A5F06">
      <w:pPr>
        <w:pStyle w:val="Paragraphedeliste"/>
        <w:numPr>
          <w:ilvl w:val="0"/>
          <w:numId w:val="1"/>
        </w:numPr>
        <w:ind w:left="567" w:hanging="283"/>
        <w:jc w:val="both"/>
        <w:rPr>
          <w:rFonts w:ascii="Gill Sans MT" w:hAnsi="Gill Sans MT"/>
        </w:rPr>
      </w:pPr>
      <w:r w:rsidRPr="00B76228">
        <w:rPr>
          <w:rFonts w:ascii="Gill Sans MT" w:hAnsi="Gill Sans MT"/>
        </w:rPr>
        <w:t>Innovation (concept, processus, matériaux et mise en œuvre)</w:t>
      </w:r>
    </w:p>
    <w:p w14:paraId="4DB2BBF7" w14:textId="45646F88" w:rsidR="00DA001B" w:rsidRPr="00B76228" w:rsidRDefault="00DA001B" w:rsidP="008A5F06">
      <w:pPr>
        <w:pStyle w:val="Paragraphedeliste"/>
        <w:numPr>
          <w:ilvl w:val="0"/>
          <w:numId w:val="1"/>
        </w:numPr>
        <w:ind w:left="567" w:hanging="283"/>
        <w:jc w:val="both"/>
        <w:rPr>
          <w:rFonts w:ascii="Gill Sans MT" w:hAnsi="Gill Sans MT"/>
        </w:rPr>
      </w:pPr>
      <w:r w:rsidRPr="00B76228">
        <w:rPr>
          <w:rFonts w:ascii="Gill Sans MT" w:hAnsi="Gill Sans MT"/>
        </w:rPr>
        <w:t>Interdisciplinarité</w:t>
      </w:r>
    </w:p>
    <w:p w14:paraId="4DB2BBF8" w14:textId="624718E7" w:rsidR="00DA001B" w:rsidRPr="00B76228" w:rsidRDefault="00DA001B" w:rsidP="008A5F06">
      <w:pPr>
        <w:pStyle w:val="Paragraphedeliste"/>
        <w:numPr>
          <w:ilvl w:val="0"/>
          <w:numId w:val="1"/>
        </w:numPr>
        <w:ind w:left="567" w:hanging="283"/>
        <w:jc w:val="both"/>
        <w:rPr>
          <w:rFonts w:ascii="Gill Sans MT" w:hAnsi="Gill Sans MT"/>
        </w:rPr>
      </w:pPr>
      <w:r w:rsidRPr="00B76228">
        <w:rPr>
          <w:rFonts w:ascii="Gill Sans MT" w:hAnsi="Gill Sans MT"/>
        </w:rPr>
        <w:t>Conscience environnementale et sociale</w:t>
      </w:r>
    </w:p>
    <w:p w14:paraId="4DB2BBF9" w14:textId="62D9BA29" w:rsidR="00DA001B" w:rsidRPr="008A5F06" w:rsidRDefault="008A5F06" w:rsidP="007F2B94">
      <w:pPr>
        <w:pStyle w:val="Titre1"/>
        <w:spacing w:after="120"/>
        <w:ind w:left="284"/>
        <w:rPr>
          <w:rFonts w:ascii="Gill Sans MT" w:hAnsi="Gill Sans MT"/>
          <w:caps/>
          <w:color w:val="9FB422"/>
          <w:sz w:val="28"/>
          <w:szCs w:val="28"/>
        </w:rPr>
      </w:pPr>
      <w:r w:rsidRPr="008A5F06">
        <w:rPr>
          <w:rFonts w:ascii="Gill Sans MT" w:hAnsi="Gill Sans MT"/>
          <w:caps/>
          <w:noProof/>
          <w:color w:val="9FB422"/>
          <w:sz w:val="28"/>
          <w:szCs w:val="28"/>
        </w:rPr>
        <mc:AlternateContent>
          <mc:Choice Requires="wps">
            <w:drawing>
              <wp:anchor distT="0" distB="0" distL="114300" distR="114300" simplePos="0" relativeHeight="251681792" behindDoc="0" locked="0" layoutInCell="1" allowOverlap="1" wp14:anchorId="248DAAEE" wp14:editId="55C79035">
                <wp:simplePos x="0" y="0"/>
                <wp:positionH relativeFrom="margin">
                  <wp:align>left</wp:align>
                </wp:positionH>
                <wp:positionV relativeFrom="paragraph">
                  <wp:posOffset>59834</wp:posOffset>
                </wp:positionV>
                <wp:extent cx="71755" cy="323850"/>
                <wp:effectExtent l="0" t="0" r="4445" b="0"/>
                <wp:wrapNone/>
                <wp:docPr id="10" name="Rectangle 20">
                  <a:extLst xmlns:a="http://schemas.openxmlformats.org/drawingml/2006/main"/>
                </wp:docPr>
                <wp:cNvGraphicFramePr/>
                <a:graphic xmlns:a="http://schemas.openxmlformats.org/drawingml/2006/main">
                  <a:graphicData uri="http://schemas.microsoft.com/office/word/2010/wordprocessingShape">
                    <wps:wsp>
                      <wps:cNvSpPr/>
                      <wps:spPr>
                        <a:xfrm>
                          <a:off x="0" y="0"/>
                          <a:ext cx="71755" cy="323850"/>
                        </a:xfrm>
                        <a:prstGeom prst="rect">
                          <a:avLst/>
                        </a:prstGeom>
                        <a:solidFill>
                          <a:srgbClr val="C5DA3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B8BEF3D" id="Rectangle 20" o:spid="_x0000_s1026" style="position:absolute;margin-left:0;margin-top:4.7pt;width:5.65pt;height:25.5pt;z-index:2516817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" fillcolor="#c5da3b" stroked="f" strokeweight="1pt">
                <w10:wrap anchorx="margin"/>
              </v:rect>
            </w:pict>
          </mc:Fallback>
        </mc:AlternateContent>
      </w:r>
      <w:r w:rsidR="00DA001B" w:rsidRPr="008A5F06">
        <w:rPr>
          <w:rFonts w:ascii="Gill Sans MT" w:hAnsi="Gill Sans MT"/>
          <w:caps/>
          <w:color w:val="9FB422"/>
          <w:sz w:val="28"/>
          <w:szCs w:val="28"/>
        </w:rPr>
        <w:t>Documents à présenter</w:t>
      </w:r>
    </w:p>
    <w:p w14:paraId="4DB2BBFA" w14:textId="74F66105" w:rsidR="00DA001B" w:rsidRPr="00B76228" w:rsidRDefault="00DA001B" w:rsidP="008A5F06">
      <w:pPr>
        <w:pStyle w:val="Paragraphedeliste"/>
        <w:numPr>
          <w:ilvl w:val="0"/>
          <w:numId w:val="2"/>
        </w:numPr>
        <w:ind w:left="567" w:hanging="283"/>
        <w:rPr>
          <w:rFonts w:ascii="Gill Sans MT" w:hAnsi="Gill Sans MT"/>
        </w:rPr>
      </w:pPr>
      <w:r w:rsidRPr="00B76228">
        <w:rPr>
          <w:rFonts w:ascii="Gill Sans MT" w:hAnsi="Gill Sans MT"/>
        </w:rPr>
        <w:t xml:space="preserve">Formulaire d’inscription </w:t>
      </w:r>
      <w:r w:rsidR="00A42DB1">
        <w:rPr>
          <w:rFonts w:ascii="Gill Sans MT" w:hAnsi="Gill Sans MT"/>
        </w:rPr>
        <w:t>(rempli à l’ordinateur)</w:t>
      </w:r>
    </w:p>
    <w:p w14:paraId="4DB2BBFB" w14:textId="77777777" w:rsidR="00DA001B" w:rsidRPr="00B76228" w:rsidRDefault="00DA001B" w:rsidP="008A5F06">
      <w:pPr>
        <w:pStyle w:val="Paragraphedeliste"/>
        <w:numPr>
          <w:ilvl w:val="0"/>
          <w:numId w:val="2"/>
        </w:numPr>
        <w:ind w:left="567" w:hanging="283"/>
        <w:rPr>
          <w:rFonts w:ascii="Gill Sans MT" w:hAnsi="Gill Sans MT"/>
        </w:rPr>
      </w:pPr>
      <w:r w:rsidRPr="00B76228">
        <w:rPr>
          <w:rFonts w:ascii="Gill Sans MT" w:hAnsi="Gill Sans MT"/>
        </w:rPr>
        <w:t>Affiche pour diffusion publique</w:t>
      </w:r>
      <w:r w:rsidR="00013E1A" w:rsidRPr="00B76228">
        <w:rPr>
          <w:rFonts w:ascii="Gill Sans MT" w:hAnsi="Gill Sans MT"/>
        </w:rPr>
        <w:t xml:space="preserve"> (format 24x36 – PDF)</w:t>
      </w:r>
    </w:p>
    <w:p w14:paraId="4DB2BBFC" w14:textId="77777777" w:rsidR="00DA001B" w:rsidRPr="00B76228" w:rsidRDefault="00DA001B" w:rsidP="008A5F06">
      <w:pPr>
        <w:pStyle w:val="Paragraphedeliste"/>
        <w:numPr>
          <w:ilvl w:val="0"/>
          <w:numId w:val="2"/>
        </w:numPr>
        <w:ind w:left="567" w:hanging="283"/>
        <w:rPr>
          <w:rFonts w:ascii="Gill Sans MT" w:hAnsi="Gill Sans MT"/>
        </w:rPr>
      </w:pPr>
      <w:r w:rsidRPr="00B76228">
        <w:rPr>
          <w:rFonts w:ascii="Gill Sans MT" w:hAnsi="Gill Sans MT"/>
        </w:rPr>
        <w:t>Lettre du client ou propriétaire</w:t>
      </w:r>
    </w:p>
    <w:p w14:paraId="4DB2BBFD" w14:textId="77777777" w:rsidR="00DA001B" w:rsidRPr="00B76228" w:rsidRDefault="00DA001B" w:rsidP="008A5F06">
      <w:pPr>
        <w:pStyle w:val="Paragraphedeliste"/>
        <w:numPr>
          <w:ilvl w:val="0"/>
          <w:numId w:val="2"/>
        </w:numPr>
        <w:ind w:left="567" w:hanging="283"/>
        <w:rPr>
          <w:rFonts w:ascii="Gill Sans MT" w:hAnsi="Gill Sans MT"/>
        </w:rPr>
      </w:pPr>
      <w:r w:rsidRPr="00B76228">
        <w:rPr>
          <w:rFonts w:ascii="Gill Sans MT" w:hAnsi="Gill Sans MT"/>
        </w:rPr>
        <w:t>Images numériques</w:t>
      </w:r>
    </w:p>
    <w:p w14:paraId="4DB2BBFE" w14:textId="77777777" w:rsidR="00F84F27" w:rsidRPr="00B76228" w:rsidRDefault="00F84F27" w:rsidP="008A5F06">
      <w:pPr>
        <w:pStyle w:val="Paragraphedeliste"/>
        <w:numPr>
          <w:ilvl w:val="0"/>
          <w:numId w:val="2"/>
        </w:numPr>
        <w:ind w:left="567" w:hanging="283"/>
        <w:rPr>
          <w:rFonts w:ascii="Gill Sans MT" w:hAnsi="Gill Sans MT"/>
        </w:rPr>
      </w:pPr>
      <w:r w:rsidRPr="00B76228">
        <w:rPr>
          <w:rFonts w:ascii="Gill Sans MT" w:hAnsi="Gill Sans MT"/>
        </w:rPr>
        <w:t>Carte</w:t>
      </w:r>
      <w:r w:rsidR="00013E1A" w:rsidRPr="00B76228">
        <w:rPr>
          <w:rFonts w:ascii="Gill Sans MT" w:hAnsi="Gill Sans MT"/>
        </w:rPr>
        <w:t xml:space="preserve"> de </w:t>
      </w:r>
      <w:r w:rsidRPr="00B76228">
        <w:rPr>
          <w:rFonts w:ascii="Gill Sans MT" w:hAnsi="Gill Sans MT"/>
        </w:rPr>
        <w:t xml:space="preserve"> localisation</w:t>
      </w:r>
      <w:r w:rsidR="00013E1A" w:rsidRPr="00B76228">
        <w:rPr>
          <w:rFonts w:ascii="Gill Sans MT" w:hAnsi="Gill Sans MT"/>
        </w:rPr>
        <w:t xml:space="preserve"> du projet</w:t>
      </w:r>
    </w:p>
    <w:p w14:paraId="4DB2BBFF" w14:textId="24A75019" w:rsidR="00B126E4" w:rsidRPr="00B76228" w:rsidRDefault="00B126E4" w:rsidP="00BE7BF2">
      <w:pPr>
        <w:jc w:val="both"/>
        <w:rPr>
          <w:rFonts w:ascii="Gill Sans MT" w:hAnsi="Gill Sans MT"/>
        </w:rPr>
      </w:pPr>
      <w:r w:rsidRPr="00B76228">
        <w:rPr>
          <w:rFonts w:ascii="Gill Sans MT" w:hAnsi="Gill Sans MT"/>
        </w:rPr>
        <w:br w:type="page"/>
      </w:r>
    </w:p>
    <w:p w14:paraId="23BB55A3" w14:textId="2B3D6F6C" w:rsidR="00FD3D11" w:rsidRDefault="003825F5" w:rsidP="00023812">
      <w:pPr>
        <w:pStyle w:val="Titre1"/>
        <w:rPr>
          <w:rFonts w:ascii="Gill Sans MT" w:hAnsi="Gill Sans MT"/>
        </w:rPr>
      </w:pPr>
      <w:r w:rsidRPr="00FD3D11">
        <w:rPr>
          <w:rFonts w:ascii="Gill Sans MT" w:hAnsi="Gill Sans MT"/>
          <w:noProof/>
        </w:rPr>
        <w:lastRenderedPageBreak/>
        <w:drawing>
          <wp:anchor distT="0" distB="0" distL="114300" distR="114300" simplePos="0" relativeHeight="251657214" behindDoc="1" locked="0" layoutInCell="1" allowOverlap="1" wp14:anchorId="222F80DA" wp14:editId="6EE84272">
            <wp:simplePos x="0" y="0"/>
            <wp:positionH relativeFrom="page">
              <wp:align>right</wp:align>
            </wp:positionH>
            <wp:positionV relativeFrom="paragraph">
              <wp:posOffset>-1080498</wp:posOffset>
            </wp:positionV>
            <wp:extent cx="7776210" cy="2866390"/>
            <wp:effectExtent l="0" t="0" r="0" b="0"/>
            <wp:wrapNone/>
            <wp:docPr id="5" name="Picture 13" descr="fond_haut">
              <a:extLst xmlns:a="http://schemas.openxmlformats.org/drawingml/2006/main">
                <a:ext uri="{FF2B5EF4-FFF2-40B4-BE49-F238E27FC236}">
                  <a16:creationId xmlns:a16="http://schemas.microsoft.com/office/drawing/2014/main" id="{5B3DA5AF-79C4-43CC-9321-55F5A9F3E2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3" descr="fond_haut">
                      <a:extLst>
                        <a:ext uri="{FF2B5EF4-FFF2-40B4-BE49-F238E27FC236}">
                          <a16:creationId xmlns:a16="http://schemas.microsoft.com/office/drawing/2014/main" id="{5B3DA5AF-79C4-43CC-9321-55F5A9F3E265}"/>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6210" cy="286639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FD3D11" w:rsidRPr="00FD3D11">
        <w:rPr>
          <w:rFonts w:ascii="Gill Sans MT" w:hAnsi="Gill Sans MT"/>
          <w:noProof/>
        </w:rPr>
        <w:drawing>
          <wp:anchor distT="0" distB="0" distL="114300" distR="114300" simplePos="0" relativeHeight="251658238" behindDoc="1" locked="0" layoutInCell="1" allowOverlap="1" wp14:anchorId="21B44363" wp14:editId="504BA649">
            <wp:simplePos x="0" y="0"/>
            <wp:positionH relativeFrom="margin">
              <wp:align>left</wp:align>
            </wp:positionH>
            <wp:positionV relativeFrom="paragraph">
              <wp:posOffset>-893354</wp:posOffset>
            </wp:positionV>
            <wp:extent cx="3862070" cy="895350"/>
            <wp:effectExtent l="0" t="0" r="5080" b="0"/>
            <wp:wrapNone/>
            <wp:docPr id="6" name="Picture 15" descr="logoSQPT_Coul">
              <a:extLst xmlns:a="http://schemas.openxmlformats.org/drawingml/2006/main">
                <a:ext uri="{FF2B5EF4-FFF2-40B4-BE49-F238E27FC236}">
                  <a16:creationId xmlns:a16="http://schemas.microsoft.com/office/drawing/2014/main" id="{F0E710D6-2008-47EA-88F5-D5772162B1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15" descr="logoSQPT_Coul">
                      <a:extLst>
                        <a:ext uri="{FF2B5EF4-FFF2-40B4-BE49-F238E27FC236}">
                          <a16:creationId xmlns:a16="http://schemas.microsoft.com/office/drawing/2014/main" id="{F0E710D6-2008-47EA-88F5-D5772162B133}"/>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2070" cy="895350"/>
                    </a:xfrm>
                    <a:prstGeom prst="rect">
                      <a:avLst/>
                    </a:prstGeom>
                    <a:noFill/>
                    <a:ln>
                      <a:noFill/>
                    </a:ln>
                    <a:effectLst/>
                    <a:extLst/>
                  </pic:spPr>
                </pic:pic>
              </a:graphicData>
            </a:graphic>
          </wp:anchor>
        </w:drawing>
      </w:r>
    </w:p>
    <w:p w14:paraId="4DB2BC00" w14:textId="2AF4E199" w:rsidR="00DA001B" w:rsidRDefault="003825F5" w:rsidP="008B0D10">
      <w:pPr>
        <w:pStyle w:val="Titre1"/>
        <w:ind w:left="284"/>
        <w:rPr>
          <w:rFonts w:ascii="Gill Sans MT" w:hAnsi="Gill Sans MT"/>
          <w:color w:val="9FB422"/>
          <w:sz w:val="28"/>
        </w:rPr>
      </w:pPr>
      <w:r w:rsidRPr="008A5F06">
        <w:rPr>
          <w:rFonts w:ascii="Gill Sans MT" w:hAnsi="Gill Sans MT"/>
          <w:caps/>
          <w:noProof/>
          <w:color w:val="9FB422"/>
          <w:sz w:val="28"/>
          <w:szCs w:val="28"/>
        </w:rPr>
        <mc:AlternateContent>
          <mc:Choice Requires="wps">
            <w:drawing>
              <wp:anchor distT="0" distB="0" distL="114300" distR="114300" simplePos="0" relativeHeight="251683840" behindDoc="0" locked="0" layoutInCell="1" allowOverlap="1" wp14:anchorId="1C7C63A2" wp14:editId="0E815C09">
                <wp:simplePos x="0" y="0"/>
                <wp:positionH relativeFrom="margin">
                  <wp:align>left</wp:align>
                </wp:positionH>
                <wp:positionV relativeFrom="paragraph">
                  <wp:posOffset>167640</wp:posOffset>
                </wp:positionV>
                <wp:extent cx="71755" cy="323850"/>
                <wp:effectExtent l="0" t="0" r="4445" b="0"/>
                <wp:wrapNone/>
                <wp:docPr id="11" name="Rectangle 20">
                  <a:extLst xmlns:a="http://schemas.openxmlformats.org/drawingml/2006/main"/>
                </wp:docPr>
                <wp:cNvGraphicFramePr/>
                <a:graphic xmlns:a="http://schemas.openxmlformats.org/drawingml/2006/main">
                  <a:graphicData uri="http://schemas.microsoft.com/office/word/2010/wordprocessingShape">
                    <wps:wsp>
                      <wps:cNvSpPr/>
                      <wps:spPr>
                        <a:xfrm>
                          <a:off x="0" y="0"/>
                          <a:ext cx="71755" cy="323850"/>
                        </a:xfrm>
                        <a:prstGeom prst="rect">
                          <a:avLst/>
                        </a:prstGeom>
                        <a:solidFill>
                          <a:srgbClr val="C5DA3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16BEC47D" id="Rectangle 20" o:spid="_x0000_s1026" style="position:absolute;margin-left:0;margin-top:13.2pt;width:5.65pt;height:25.5pt;z-index:2516838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" fillcolor="#c5da3b" stroked="f" strokeweight="1pt">
                <w10:wrap anchorx="margin"/>
              </v:rect>
            </w:pict>
          </mc:Fallback>
        </mc:AlternateContent>
      </w:r>
      <w:r w:rsidR="00DA001B" w:rsidRPr="008B0D10">
        <w:rPr>
          <w:rFonts w:ascii="Gill Sans MT" w:hAnsi="Gill Sans MT"/>
          <w:color w:val="9FB422"/>
          <w:sz w:val="28"/>
        </w:rPr>
        <w:t>FORMULAIRE D</w:t>
      </w:r>
      <w:r w:rsidR="00E260FC" w:rsidRPr="008B0D10">
        <w:rPr>
          <w:rFonts w:ascii="Gill Sans MT" w:hAnsi="Gill Sans MT"/>
          <w:color w:val="9FB422"/>
          <w:sz w:val="28"/>
        </w:rPr>
        <w:t>’INSCRIPTION</w:t>
      </w:r>
    </w:p>
    <w:p w14:paraId="0F7F69E6" w14:textId="7E1F1B1F" w:rsidR="00A42DB1" w:rsidRPr="00A42DB1" w:rsidRDefault="00A42DB1" w:rsidP="00A42DB1">
      <w:pPr>
        <w:ind w:left="284"/>
        <w:rPr>
          <w:rFonts w:ascii="Gill Sans MT" w:hAnsi="Gill Sans MT"/>
          <w:color w:val="595959" w:themeColor="text1" w:themeTint="A6"/>
          <w:sz w:val="18"/>
        </w:rPr>
      </w:pPr>
      <w:r w:rsidRPr="00A42DB1">
        <w:rPr>
          <w:rFonts w:ascii="Gill Sans MT" w:hAnsi="Gill Sans MT"/>
          <w:color w:val="595959" w:themeColor="text1" w:themeTint="A6"/>
          <w:sz w:val="18"/>
        </w:rPr>
        <w:t>Remplir à l’ordinateur</w:t>
      </w:r>
    </w:p>
    <w:p w14:paraId="140ADEFD" w14:textId="06B5B82E" w:rsidR="008B0D10" w:rsidRPr="008B0D10" w:rsidRDefault="008B0D10" w:rsidP="00A42DB1">
      <w:pPr>
        <w:spacing w:after="0"/>
      </w:pPr>
    </w:p>
    <w:p w14:paraId="4DB2BC01" w14:textId="015B5633" w:rsidR="00023812" w:rsidRPr="00666BE8" w:rsidRDefault="00023812" w:rsidP="00BE7BF2">
      <w:pPr>
        <w:jc w:val="both"/>
        <w:rPr>
          <w:rFonts w:ascii="Gill Sans MT" w:hAnsi="Gill Sans MT" w:cstheme="minorHAnsi"/>
          <w:b/>
          <w:color w:val="595959" w:themeColor="text1" w:themeTint="A6"/>
          <w:sz w:val="28"/>
          <w:szCs w:val="24"/>
        </w:rPr>
      </w:pPr>
      <w:r w:rsidRPr="00666BE8">
        <w:rPr>
          <w:rFonts w:ascii="Gill Sans MT" w:hAnsi="Gill Sans MT" w:cstheme="minorHAnsi"/>
          <w:b/>
          <w:color w:val="595959" w:themeColor="text1" w:themeTint="A6"/>
          <w:sz w:val="28"/>
          <w:szCs w:val="24"/>
        </w:rPr>
        <w:t>Nom/Titre du projet :</w:t>
      </w:r>
    </w:p>
    <w:tbl>
      <w:tblPr>
        <w:tblStyle w:val="Grilledutableau"/>
        <w:tblW w:w="0" w:type="auto"/>
        <w:tblLook w:val="04A0" w:firstRow="1" w:lastRow="0" w:firstColumn="1" w:lastColumn="0" w:noHBand="0" w:noVBand="1"/>
      </w:tblPr>
      <w:tblGrid>
        <w:gridCol w:w="9913"/>
      </w:tblGrid>
      <w:tr w:rsidR="002E73F3" w14:paraId="7B5EA58A" w14:textId="77777777" w:rsidTr="002E73F3">
        <w:sdt>
          <w:sdtPr>
            <w:rPr>
              <w:rFonts w:ascii="Gill Sans MT" w:hAnsi="Gill Sans MT" w:cstheme="minorHAnsi"/>
              <w:b/>
              <w:color w:val="595959" w:themeColor="text1" w:themeTint="A6"/>
              <w:sz w:val="28"/>
            </w:rPr>
            <w:id w:val="-108585733"/>
            <w:placeholder>
              <w:docPart w:val="DefaultPlaceholder_-1854013440"/>
            </w:placeholder>
          </w:sdtPr>
          <w:sdtEndPr/>
          <w:sdtContent>
            <w:bookmarkStart w:id="0" w:name="_GoBack" w:displacedByCustomXml="prev"/>
            <w:tc>
              <w:tcPr>
                <w:tcW w:w="9913" w:type="dxa"/>
              </w:tcPr>
              <w:p w14:paraId="434F3D19" w14:textId="77777777" w:rsidR="002E73F3" w:rsidRDefault="002E73F3" w:rsidP="00BE7BF2">
                <w:pPr>
                  <w:jc w:val="both"/>
                  <w:rPr>
                    <w:rFonts w:ascii="Gill Sans MT" w:hAnsi="Gill Sans MT" w:cstheme="minorHAnsi"/>
                    <w:b/>
                    <w:color w:val="595959" w:themeColor="text1" w:themeTint="A6"/>
                    <w:sz w:val="28"/>
                  </w:rPr>
                </w:pPr>
              </w:p>
              <w:p w14:paraId="20F89451" w14:textId="66401414" w:rsidR="002E73F3" w:rsidRDefault="002E73F3" w:rsidP="00BE7BF2">
                <w:pPr>
                  <w:jc w:val="both"/>
                  <w:rPr>
                    <w:rFonts w:ascii="Gill Sans MT" w:hAnsi="Gill Sans MT" w:cstheme="minorHAnsi"/>
                    <w:b/>
                    <w:color w:val="595959" w:themeColor="text1" w:themeTint="A6"/>
                    <w:sz w:val="28"/>
                  </w:rPr>
                </w:pPr>
              </w:p>
            </w:tc>
            <w:bookmarkEnd w:id="0" w:displacedByCustomXml="next"/>
          </w:sdtContent>
        </w:sdt>
      </w:tr>
    </w:tbl>
    <w:p w14:paraId="4DB2BC07" w14:textId="6E7D22E1" w:rsidR="00023812" w:rsidRPr="00666BE8" w:rsidRDefault="00023812" w:rsidP="00304CAD">
      <w:pPr>
        <w:spacing w:before="240"/>
        <w:jc w:val="both"/>
        <w:rPr>
          <w:rFonts w:ascii="Gill Sans MT" w:hAnsi="Gill Sans MT" w:cstheme="minorHAnsi"/>
          <w:b/>
          <w:color w:val="595959" w:themeColor="text1" w:themeTint="A6"/>
          <w:sz w:val="28"/>
        </w:rPr>
      </w:pPr>
      <w:r w:rsidRPr="00666BE8">
        <w:rPr>
          <w:rFonts w:ascii="Gill Sans MT" w:hAnsi="Gill Sans MT" w:cstheme="minorHAnsi"/>
          <w:b/>
          <w:color w:val="595959" w:themeColor="text1" w:themeTint="A6"/>
          <w:sz w:val="28"/>
        </w:rPr>
        <w:t>Identification</w:t>
      </w:r>
    </w:p>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526"/>
      </w:tblGrid>
      <w:tr w:rsidR="00023812" w:rsidRPr="000F325F" w14:paraId="4DB2BC0B" w14:textId="77777777" w:rsidTr="00C7070A">
        <w:trPr>
          <w:trHeight w:val="540"/>
        </w:trPr>
        <w:tc>
          <w:tcPr>
            <w:tcW w:w="3397" w:type="dxa"/>
            <w:tcBorders>
              <w:right w:val="single" w:sz="4" w:space="0" w:color="auto"/>
            </w:tcBorders>
          </w:tcPr>
          <w:p w14:paraId="4DB2BC08" w14:textId="77777777" w:rsidR="00023812" w:rsidRPr="000F325F" w:rsidRDefault="00023812" w:rsidP="00023812">
            <w:pPr>
              <w:jc w:val="both"/>
              <w:rPr>
                <w:rFonts w:ascii="Gill Sans MT" w:hAnsi="Gill Sans MT" w:cstheme="minorHAnsi"/>
                <w:color w:val="595959" w:themeColor="text1" w:themeTint="A6"/>
                <w:sz w:val="24"/>
                <w:szCs w:val="24"/>
              </w:rPr>
            </w:pPr>
            <w:r w:rsidRPr="000F325F">
              <w:rPr>
                <w:rFonts w:ascii="Gill Sans MT" w:hAnsi="Gill Sans MT" w:cstheme="minorHAnsi"/>
                <w:color w:val="595959" w:themeColor="text1" w:themeTint="A6"/>
                <w:sz w:val="24"/>
                <w:szCs w:val="24"/>
              </w:rPr>
              <w:t>Entreprise ou particulier :</w:t>
            </w:r>
          </w:p>
          <w:p w14:paraId="4DB2BC09" w14:textId="77777777" w:rsidR="00023812" w:rsidRPr="000F325F" w:rsidRDefault="00023812" w:rsidP="00BE7BF2">
            <w:pPr>
              <w:jc w:val="both"/>
              <w:rPr>
                <w:rFonts w:ascii="Gill Sans MT" w:hAnsi="Gill Sans MT" w:cstheme="minorHAnsi"/>
                <w:color w:val="595959" w:themeColor="text1" w:themeTint="A6"/>
                <w:sz w:val="24"/>
                <w:szCs w:val="24"/>
              </w:rPr>
            </w:pPr>
          </w:p>
        </w:tc>
        <w:tc>
          <w:tcPr>
            <w:tcW w:w="6526" w:type="dxa"/>
            <w:tcBorders>
              <w:top w:val="single" w:sz="4" w:space="0" w:color="auto"/>
              <w:left w:val="single" w:sz="4" w:space="0" w:color="auto"/>
              <w:bottom w:val="single" w:sz="4" w:space="0" w:color="auto"/>
              <w:right w:val="single" w:sz="4" w:space="0" w:color="auto"/>
            </w:tcBorders>
          </w:tcPr>
          <w:sdt>
            <w:sdtPr>
              <w:rPr>
                <w:rFonts w:ascii="Gill Sans MT" w:hAnsi="Gill Sans MT" w:cstheme="minorHAnsi"/>
                <w:sz w:val="24"/>
                <w:szCs w:val="24"/>
              </w:rPr>
              <w:id w:val="-1684117483"/>
              <w:placeholder>
                <w:docPart w:val="DefaultPlaceholder_-1854013440"/>
              </w:placeholder>
            </w:sdtPr>
            <w:sdtEndPr/>
            <w:sdtContent>
              <w:p w14:paraId="4DDFEBC5" w14:textId="77777777" w:rsidR="00A8613D" w:rsidRDefault="00A8613D" w:rsidP="00BE7BF2">
                <w:pPr>
                  <w:jc w:val="both"/>
                  <w:rPr>
                    <w:rFonts w:ascii="Gill Sans MT" w:hAnsi="Gill Sans MT" w:cstheme="minorHAnsi"/>
                    <w:sz w:val="24"/>
                    <w:szCs w:val="24"/>
                  </w:rPr>
                </w:pPr>
              </w:p>
              <w:p w14:paraId="4DB2BC0A" w14:textId="6E22A716" w:rsidR="006B0C99" w:rsidRPr="000F325F" w:rsidRDefault="006B0C99" w:rsidP="00BE7BF2">
                <w:pPr>
                  <w:jc w:val="both"/>
                  <w:rPr>
                    <w:rFonts w:ascii="Gill Sans MT" w:hAnsi="Gill Sans MT" w:cstheme="minorHAnsi"/>
                    <w:sz w:val="24"/>
                    <w:szCs w:val="24"/>
                  </w:rPr>
                </w:pPr>
                <w:r>
                  <w:rPr>
                    <w:rFonts w:ascii="Gill Sans MT" w:hAnsi="Gill Sans MT" w:cstheme="minorHAnsi"/>
                    <w:sz w:val="24"/>
                    <w:szCs w:val="24"/>
                  </w:rPr>
                  <w:t xml:space="preserve">                                                                                             </w:t>
                </w:r>
              </w:p>
            </w:sdtContent>
          </w:sdt>
        </w:tc>
      </w:tr>
      <w:tr w:rsidR="00023812" w:rsidRPr="000F325F" w14:paraId="4DB2BC10" w14:textId="77777777" w:rsidTr="00C7070A">
        <w:tc>
          <w:tcPr>
            <w:tcW w:w="3397" w:type="dxa"/>
            <w:tcBorders>
              <w:right w:val="single" w:sz="4" w:space="0" w:color="auto"/>
            </w:tcBorders>
          </w:tcPr>
          <w:p w14:paraId="4DB2BC0C" w14:textId="77777777" w:rsidR="00023812" w:rsidRPr="000F325F" w:rsidRDefault="00023812" w:rsidP="00023812">
            <w:pPr>
              <w:jc w:val="both"/>
              <w:rPr>
                <w:rFonts w:ascii="Gill Sans MT" w:hAnsi="Gill Sans MT" w:cstheme="minorHAnsi"/>
                <w:color w:val="595959" w:themeColor="text1" w:themeTint="A6"/>
                <w:sz w:val="24"/>
                <w:szCs w:val="24"/>
              </w:rPr>
            </w:pPr>
            <w:r w:rsidRPr="000F325F">
              <w:rPr>
                <w:rFonts w:ascii="Gill Sans MT" w:hAnsi="Gill Sans MT" w:cstheme="minorHAnsi"/>
                <w:color w:val="595959" w:themeColor="text1" w:themeTint="A6"/>
                <w:sz w:val="24"/>
                <w:szCs w:val="24"/>
              </w:rPr>
              <w:t>Coordonnées :</w:t>
            </w:r>
          </w:p>
          <w:p w14:paraId="4DB2BC0D" w14:textId="77777777" w:rsidR="00023812" w:rsidRPr="000F325F" w:rsidRDefault="00023812" w:rsidP="00023812">
            <w:pPr>
              <w:jc w:val="both"/>
              <w:rPr>
                <w:rFonts w:ascii="Gill Sans MT" w:hAnsi="Gill Sans MT" w:cstheme="minorHAnsi"/>
                <w:color w:val="595959" w:themeColor="text1" w:themeTint="A6"/>
                <w:sz w:val="24"/>
                <w:szCs w:val="24"/>
              </w:rPr>
            </w:pPr>
            <w:r w:rsidRPr="000F325F">
              <w:rPr>
                <w:rFonts w:ascii="Gill Sans MT" w:hAnsi="Gill Sans MT" w:cstheme="minorHAnsi"/>
                <w:color w:val="595959" w:themeColor="text1" w:themeTint="A6"/>
                <w:sz w:val="24"/>
                <w:szCs w:val="24"/>
              </w:rPr>
              <w:t>Adresse</w:t>
            </w:r>
          </w:p>
          <w:p w14:paraId="4DB2BC0E" w14:textId="77777777" w:rsidR="00023812" w:rsidRPr="000F325F" w:rsidRDefault="00023812" w:rsidP="00BE7BF2">
            <w:pPr>
              <w:jc w:val="both"/>
              <w:rPr>
                <w:rFonts w:ascii="Gill Sans MT" w:hAnsi="Gill Sans MT" w:cstheme="minorHAnsi"/>
                <w:color w:val="595959" w:themeColor="text1" w:themeTint="A6"/>
                <w:sz w:val="24"/>
                <w:szCs w:val="24"/>
              </w:rPr>
            </w:pPr>
          </w:p>
        </w:tc>
        <w:sdt>
          <w:sdtPr>
            <w:rPr>
              <w:rFonts w:ascii="Gill Sans MT" w:hAnsi="Gill Sans MT" w:cstheme="minorHAnsi"/>
              <w:sz w:val="24"/>
              <w:szCs w:val="24"/>
            </w:rPr>
            <w:id w:val="1204296545"/>
            <w:placeholder>
              <w:docPart w:val="DefaultPlaceholder_-1854013440"/>
            </w:placeholder>
          </w:sdtPr>
          <w:sdtEndPr/>
          <w:sdtContent>
            <w:tc>
              <w:tcPr>
                <w:tcW w:w="6526" w:type="dxa"/>
                <w:tcBorders>
                  <w:top w:val="single" w:sz="4" w:space="0" w:color="auto"/>
                  <w:left w:val="single" w:sz="4" w:space="0" w:color="auto"/>
                  <w:bottom w:val="single" w:sz="4" w:space="0" w:color="auto"/>
                  <w:right w:val="single" w:sz="4" w:space="0" w:color="auto"/>
                </w:tcBorders>
              </w:tcPr>
              <w:p w14:paraId="0CFF4FC2" w14:textId="77777777" w:rsidR="00A8613D" w:rsidRDefault="00A8613D" w:rsidP="00BE7BF2">
                <w:pPr>
                  <w:jc w:val="both"/>
                  <w:rPr>
                    <w:rFonts w:ascii="Gill Sans MT" w:hAnsi="Gill Sans MT" w:cstheme="minorHAnsi"/>
                    <w:sz w:val="24"/>
                    <w:szCs w:val="24"/>
                  </w:rPr>
                </w:pPr>
              </w:p>
              <w:p w14:paraId="4F3F03E1" w14:textId="4B3D62AC" w:rsidR="006B0C99" w:rsidRDefault="006B0C99" w:rsidP="00BE7BF2">
                <w:pPr>
                  <w:jc w:val="both"/>
                  <w:rPr>
                    <w:rFonts w:ascii="Gill Sans MT" w:hAnsi="Gill Sans MT" w:cstheme="minorHAnsi"/>
                    <w:sz w:val="24"/>
                    <w:szCs w:val="24"/>
                  </w:rPr>
                </w:pPr>
                <w:r>
                  <w:rPr>
                    <w:rFonts w:ascii="Gill Sans MT" w:hAnsi="Gill Sans MT" w:cstheme="minorHAnsi"/>
                    <w:sz w:val="24"/>
                    <w:szCs w:val="24"/>
                  </w:rPr>
                  <w:t xml:space="preserve">                                                         </w:t>
                </w:r>
              </w:p>
              <w:p w14:paraId="4DB2BC0F" w14:textId="2F9055F9" w:rsidR="00023812" w:rsidRPr="000F325F" w:rsidRDefault="00023812" w:rsidP="00BE7BF2">
                <w:pPr>
                  <w:jc w:val="both"/>
                  <w:rPr>
                    <w:rFonts w:ascii="Gill Sans MT" w:hAnsi="Gill Sans MT" w:cstheme="minorHAnsi"/>
                    <w:sz w:val="24"/>
                    <w:szCs w:val="24"/>
                  </w:rPr>
                </w:pPr>
              </w:p>
            </w:tc>
          </w:sdtContent>
        </w:sdt>
      </w:tr>
      <w:tr w:rsidR="00023812" w:rsidRPr="000F325F" w14:paraId="4DB2BC14" w14:textId="77777777" w:rsidTr="00C7070A">
        <w:tc>
          <w:tcPr>
            <w:tcW w:w="3397" w:type="dxa"/>
            <w:tcBorders>
              <w:right w:val="single" w:sz="4" w:space="0" w:color="auto"/>
            </w:tcBorders>
          </w:tcPr>
          <w:p w14:paraId="4DB2BC11" w14:textId="77777777" w:rsidR="00023812" w:rsidRPr="000F325F" w:rsidRDefault="00023812" w:rsidP="00023812">
            <w:pPr>
              <w:jc w:val="both"/>
              <w:rPr>
                <w:rFonts w:ascii="Gill Sans MT" w:hAnsi="Gill Sans MT" w:cstheme="minorHAnsi"/>
                <w:color w:val="595959" w:themeColor="text1" w:themeTint="A6"/>
                <w:sz w:val="24"/>
                <w:szCs w:val="24"/>
              </w:rPr>
            </w:pPr>
            <w:r w:rsidRPr="000F325F">
              <w:rPr>
                <w:rFonts w:ascii="Gill Sans MT" w:hAnsi="Gill Sans MT" w:cstheme="minorHAnsi"/>
                <w:color w:val="595959" w:themeColor="text1" w:themeTint="A6"/>
                <w:sz w:val="24"/>
                <w:szCs w:val="24"/>
              </w:rPr>
              <w:t>Courriel</w:t>
            </w:r>
          </w:p>
          <w:p w14:paraId="4DB2BC12" w14:textId="77777777" w:rsidR="00023812" w:rsidRPr="000F325F" w:rsidRDefault="00023812" w:rsidP="00BE7BF2">
            <w:pPr>
              <w:jc w:val="both"/>
              <w:rPr>
                <w:rFonts w:ascii="Gill Sans MT" w:hAnsi="Gill Sans MT" w:cstheme="minorHAnsi"/>
                <w:color w:val="595959" w:themeColor="text1" w:themeTint="A6"/>
                <w:sz w:val="24"/>
                <w:szCs w:val="24"/>
              </w:rPr>
            </w:pPr>
          </w:p>
        </w:tc>
        <w:sdt>
          <w:sdtPr>
            <w:rPr>
              <w:rFonts w:ascii="Gill Sans MT" w:hAnsi="Gill Sans MT" w:cstheme="minorHAnsi"/>
              <w:sz w:val="24"/>
              <w:szCs w:val="24"/>
            </w:rPr>
            <w:id w:val="464239250"/>
            <w:placeholder>
              <w:docPart w:val="DefaultPlaceholder_-1854013440"/>
            </w:placeholder>
          </w:sdtPr>
          <w:sdtEndPr/>
          <w:sdtContent>
            <w:tc>
              <w:tcPr>
                <w:tcW w:w="6526" w:type="dxa"/>
                <w:tcBorders>
                  <w:top w:val="single" w:sz="4" w:space="0" w:color="auto"/>
                  <w:left w:val="single" w:sz="4" w:space="0" w:color="auto"/>
                  <w:bottom w:val="single" w:sz="4" w:space="0" w:color="auto"/>
                  <w:right w:val="single" w:sz="4" w:space="0" w:color="auto"/>
                </w:tcBorders>
              </w:tcPr>
              <w:p w14:paraId="2C65D3BA" w14:textId="77777777" w:rsidR="00A8613D" w:rsidRDefault="00FE1459" w:rsidP="00BE7BF2">
                <w:pPr>
                  <w:jc w:val="both"/>
                  <w:rPr>
                    <w:rFonts w:ascii="Gill Sans MT" w:hAnsi="Gill Sans MT" w:cstheme="minorHAnsi"/>
                    <w:sz w:val="24"/>
                    <w:szCs w:val="24"/>
                  </w:rPr>
                </w:pPr>
                <w:r>
                  <w:rPr>
                    <w:rFonts w:ascii="Gill Sans MT" w:hAnsi="Gill Sans MT" w:cstheme="minorHAnsi"/>
                    <w:sz w:val="24"/>
                    <w:szCs w:val="24"/>
                  </w:rPr>
                  <w:t xml:space="preserve">     </w:t>
                </w:r>
              </w:p>
              <w:p w14:paraId="4DB2BC13" w14:textId="5EC7A730" w:rsidR="00023812" w:rsidRPr="000F325F" w:rsidRDefault="00FE1459" w:rsidP="00BE7BF2">
                <w:pPr>
                  <w:jc w:val="both"/>
                  <w:rPr>
                    <w:rFonts w:ascii="Gill Sans MT" w:hAnsi="Gill Sans MT" w:cstheme="minorHAnsi"/>
                    <w:sz w:val="24"/>
                    <w:szCs w:val="24"/>
                  </w:rPr>
                </w:pPr>
                <w:r>
                  <w:rPr>
                    <w:rFonts w:ascii="Gill Sans MT" w:hAnsi="Gill Sans MT" w:cstheme="minorHAnsi"/>
                    <w:sz w:val="24"/>
                    <w:szCs w:val="24"/>
                  </w:rPr>
                  <w:t xml:space="preserve">                                                                                        </w:t>
                </w:r>
              </w:p>
            </w:tc>
          </w:sdtContent>
        </w:sdt>
      </w:tr>
      <w:tr w:rsidR="00023812" w:rsidRPr="000F325F" w14:paraId="4DB2BC18" w14:textId="77777777" w:rsidTr="00C7070A">
        <w:tc>
          <w:tcPr>
            <w:tcW w:w="3397" w:type="dxa"/>
            <w:tcBorders>
              <w:right w:val="single" w:sz="4" w:space="0" w:color="auto"/>
            </w:tcBorders>
          </w:tcPr>
          <w:p w14:paraId="4DB2BC15" w14:textId="77777777" w:rsidR="00023812" w:rsidRPr="000F325F" w:rsidRDefault="00023812" w:rsidP="00023812">
            <w:pPr>
              <w:jc w:val="both"/>
              <w:rPr>
                <w:rFonts w:ascii="Gill Sans MT" w:hAnsi="Gill Sans MT" w:cstheme="minorHAnsi"/>
                <w:color w:val="595959" w:themeColor="text1" w:themeTint="A6"/>
                <w:sz w:val="24"/>
                <w:szCs w:val="24"/>
              </w:rPr>
            </w:pPr>
            <w:r w:rsidRPr="000F325F">
              <w:rPr>
                <w:rFonts w:ascii="Gill Sans MT" w:hAnsi="Gill Sans MT" w:cstheme="minorHAnsi"/>
                <w:color w:val="595959" w:themeColor="text1" w:themeTint="A6"/>
                <w:sz w:val="24"/>
                <w:szCs w:val="24"/>
              </w:rPr>
              <w:t>Téléphone(s)</w:t>
            </w:r>
          </w:p>
          <w:p w14:paraId="4DB2BC16" w14:textId="77777777" w:rsidR="00023812" w:rsidRPr="000F325F" w:rsidRDefault="00023812" w:rsidP="00BE7BF2">
            <w:pPr>
              <w:jc w:val="both"/>
              <w:rPr>
                <w:rFonts w:ascii="Gill Sans MT" w:hAnsi="Gill Sans MT" w:cstheme="minorHAnsi"/>
                <w:color w:val="595959" w:themeColor="text1" w:themeTint="A6"/>
                <w:sz w:val="24"/>
                <w:szCs w:val="24"/>
              </w:rPr>
            </w:pPr>
          </w:p>
        </w:tc>
        <w:sdt>
          <w:sdtPr>
            <w:rPr>
              <w:rFonts w:ascii="Gill Sans MT" w:hAnsi="Gill Sans MT" w:cstheme="minorHAnsi"/>
              <w:sz w:val="24"/>
              <w:szCs w:val="24"/>
            </w:rPr>
            <w:id w:val="-232084549"/>
            <w:placeholder>
              <w:docPart w:val="DefaultPlaceholder_-1854013440"/>
            </w:placeholder>
          </w:sdtPr>
          <w:sdtEndPr/>
          <w:sdtContent>
            <w:tc>
              <w:tcPr>
                <w:tcW w:w="6526" w:type="dxa"/>
                <w:tcBorders>
                  <w:top w:val="single" w:sz="4" w:space="0" w:color="auto"/>
                  <w:left w:val="single" w:sz="4" w:space="0" w:color="auto"/>
                  <w:bottom w:val="single" w:sz="4" w:space="0" w:color="auto"/>
                  <w:right w:val="single" w:sz="4" w:space="0" w:color="auto"/>
                </w:tcBorders>
              </w:tcPr>
              <w:p w14:paraId="7554A4A6" w14:textId="77777777" w:rsidR="00A8613D" w:rsidRDefault="00A8613D" w:rsidP="00BE7BF2">
                <w:pPr>
                  <w:jc w:val="both"/>
                  <w:rPr>
                    <w:rFonts w:ascii="Gill Sans MT" w:hAnsi="Gill Sans MT" w:cstheme="minorHAnsi"/>
                    <w:sz w:val="24"/>
                    <w:szCs w:val="24"/>
                  </w:rPr>
                </w:pPr>
              </w:p>
              <w:p w14:paraId="4DB2BC17" w14:textId="597840A3" w:rsidR="00023812" w:rsidRPr="000F325F" w:rsidRDefault="00FE1459" w:rsidP="00BE7BF2">
                <w:pPr>
                  <w:jc w:val="both"/>
                  <w:rPr>
                    <w:rFonts w:ascii="Gill Sans MT" w:hAnsi="Gill Sans MT" w:cstheme="minorHAnsi"/>
                    <w:sz w:val="24"/>
                    <w:szCs w:val="24"/>
                  </w:rPr>
                </w:pPr>
                <w:r>
                  <w:rPr>
                    <w:rFonts w:ascii="Gill Sans MT" w:hAnsi="Gill Sans MT" w:cstheme="minorHAnsi"/>
                    <w:sz w:val="24"/>
                    <w:szCs w:val="24"/>
                  </w:rPr>
                  <w:t xml:space="preserve">                                                                                             </w:t>
                </w:r>
              </w:p>
            </w:tc>
          </w:sdtContent>
        </w:sdt>
      </w:tr>
    </w:tbl>
    <w:p w14:paraId="4DB2BC19" w14:textId="77777777" w:rsidR="00F84F27" w:rsidRPr="00B76228" w:rsidRDefault="00F84F27" w:rsidP="00BE7BF2">
      <w:pPr>
        <w:jc w:val="both"/>
        <w:rPr>
          <w:rFonts w:ascii="Gill Sans MT" w:hAnsi="Gill Sans MT" w:cstheme="minorHAnsi"/>
          <w:sz w:val="24"/>
          <w:szCs w:val="24"/>
        </w:rPr>
      </w:pPr>
    </w:p>
    <w:p w14:paraId="4DB2BC1A" w14:textId="13D1D583" w:rsidR="00023812" w:rsidRPr="00666BE8" w:rsidRDefault="00023812" w:rsidP="00023812">
      <w:pPr>
        <w:jc w:val="both"/>
        <w:rPr>
          <w:rFonts w:ascii="Gill Sans MT" w:hAnsi="Gill Sans MT" w:cstheme="minorHAnsi"/>
          <w:b/>
          <w:color w:val="595959" w:themeColor="text1" w:themeTint="A6"/>
          <w:sz w:val="28"/>
          <w:szCs w:val="24"/>
        </w:rPr>
      </w:pPr>
      <w:r w:rsidRPr="00666BE8">
        <w:rPr>
          <w:rFonts w:ascii="Gill Sans MT" w:hAnsi="Gill Sans MT" w:cstheme="minorHAnsi"/>
          <w:b/>
          <w:color w:val="595959" w:themeColor="text1" w:themeTint="A6"/>
          <w:sz w:val="28"/>
          <w:szCs w:val="24"/>
        </w:rPr>
        <w:t>Membres de l’équipe qui sont membre en règle de la SQP et leur rôle :</w:t>
      </w:r>
    </w:p>
    <w:tbl>
      <w:tblPr>
        <w:tblStyle w:val="Grilledutableau"/>
        <w:tblW w:w="9918" w:type="dxa"/>
        <w:tblLook w:val="04A0" w:firstRow="1" w:lastRow="0" w:firstColumn="1" w:lastColumn="0" w:noHBand="0" w:noVBand="1"/>
      </w:tblPr>
      <w:tblGrid>
        <w:gridCol w:w="9918"/>
      </w:tblGrid>
      <w:tr w:rsidR="00023812" w:rsidRPr="000F325F" w14:paraId="4DB2BC28" w14:textId="77777777" w:rsidTr="000F325F">
        <w:tc>
          <w:tcPr>
            <w:tcW w:w="9918" w:type="dxa"/>
          </w:tcPr>
          <w:sdt>
            <w:sdtPr>
              <w:rPr>
                <w:rFonts w:ascii="Gill Sans MT" w:hAnsi="Gill Sans MT" w:cstheme="minorHAnsi"/>
                <w:sz w:val="24"/>
                <w:szCs w:val="24"/>
              </w:rPr>
              <w:id w:val="-1707168461"/>
              <w:placeholder>
                <w:docPart w:val="DefaultPlaceholder_-1854013440"/>
              </w:placeholder>
            </w:sdtPr>
            <w:sdtEndPr/>
            <w:sdtContent>
              <w:p w14:paraId="584DE99E" w14:textId="77777777" w:rsidR="00C7070A" w:rsidRDefault="00C7070A" w:rsidP="00023812">
                <w:pPr>
                  <w:jc w:val="both"/>
                  <w:rPr>
                    <w:rFonts w:ascii="Gill Sans MT" w:hAnsi="Gill Sans MT" w:cstheme="minorHAnsi"/>
                    <w:sz w:val="24"/>
                    <w:szCs w:val="24"/>
                  </w:rPr>
                </w:pPr>
              </w:p>
              <w:p w14:paraId="17507269" w14:textId="77777777" w:rsidR="00C7070A" w:rsidRDefault="00C7070A" w:rsidP="00023812">
                <w:pPr>
                  <w:jc w:val="both"/>
                  <w:rPr>
                    <w:rFonts w:ascii="Gill Sans MT" w:hAnsi="Gill Sans MT" w:cstheme="minorHAnsi"/>
                    <w:sz w:val="24"/>
                    <w:szCs w:val="24"/>
                  </w:rPr>
                </w:pPr>
              </w:p>
              <w:p w14:paraId="6C9CE210" w14:textId="77777777" w:rsidR="00C7070A" w:rsidRDefault="00C7070A" w:rsidP="00023812">
                <w:pPr>
                  <w:jc w:val="both"/>
                  <w:rPr>
                    <w:rFonts w:ascii="Gill Sans MT" w:hAnsi="Gill Sans MT" w:cstheme="minorHAnsi"/>
                    <w:sz w:val="24"/>
                    <w:szCs w:val="24"/>
                  </w:rPr>
                </w:pPr>
              </w:p>
              <w:p w14:paraId="6CF137E4" w14:textId="77777777" w:rsidR="00C7070A" w:rsidRDefault="00C7070A" w:rsidP="00023812">
                <w:pPr>
                  <w:jc w:val="both"/>
                  <w:rPr>
                    <w:rFonts w:ascii="Gill Sans MT" w:hAnsi="Gill Sans MT" w:cstheme="minorHAnsi"/>
                    <w:sz w:val="24"/>
                    <w:szCs w:val="24"/>
                  </w:rPr>
                </w:pPr>
              </w:p>
              <w:p w14:paraId="203099A8" w14:textId="77777777" w:rsidR="00C7070A" w:rsidRDefault="00C7070A" w:rsidP="00023812">
                <w:pPr>
                  <w:jc w:val="both"/>
                  <w:rPr>
                    <w:rFonts w:ascii="Gill Sans MT" w:hAnsi="Gill Sans MT" w:cstheme="minorHAnsi"/>
                    <w:sz w:val="24"/>
                    <w:szCs w:val="24"/>
                  </w:rPr>
                </w:pPr>
              </w:p>
              <w:p w14:paraId="6933A060" w14:textId="77777777" w:rsidR="00C7070A" w:rsidRDefault="00C7070A" w:rsidP="00023812">
                <w:pPr>
                  <w:jc w:val="both"/>
                  <w:rPr>
                    <w:rFonts w:ascii="Gill Sans MT" w:hAnsi="Gill Sans MT" w:cstheme="minorHAnsi"/>
                    <w:sz w:val="24"/>
                    <w:szCs w:val="24"/>
                  </w:rPr>
                </w:pPr>
              </w:p>
              <w:p w14:paraId="16A05E84" w14:textId="77777777" w:rsidR="00C7070A" w:rsidRDefault="00C7070A" w:rsidP="00023812">
                <w:pPr>
                  <w:jc w:val="both"/>
                  <w:rPr>
                    <w:rFonts w:ascii="Gill Sans MT" w:hAnsi="Gill Sans MT" w:cstheme="minorHAnsi"/>
                    <w:sz w:val="24"/>
                    <w:szCs w:val="24"/>
                  </w:rPr>
                </w:pPr>
              </w:p>
              <w:p w14:paraId="1553356D" w14:textId="77777777" w:rsidR="00C7070A" w:rsidRDefault="00C7070A" w:rsidP="00023812">
                <w:pPr>
                  <w:jc w:val="both"/>
                  <w:rPr>
                    <w:rFonts w:ascii="Gill Sans MT" w:hAnsi="Gill Sans MT" w:cstheme="minorHAnsi"/>
                    <w:sz w:val="24"/>
                    <w:szCs w:val="24"/>
                  </w:rPr>
                </w:pPr>
              </w:p>
              <w:p w14:paraId="7D89B400" w14:textId="77777777" w:rsidR="00C7070A" w:rsidRDefault="00C7070A" w:rsidP="00023812">
                <w:pPr>
                  <w:jc w:val="both"/>
                  <w:rPr>
                    <w:rFonts w:ascii="Gill Sans MT" w:hAnsi="Gill Sans MT" w:cstheme="minorHAnsi"/>
                    <w:sz w:val="24"/>
                    <w:szCs w:val="24"/>
                  </w:rPr>
                </w:pPr>
              </w:p>
              <w:p w14:paraId="61630C92" w14:textId="77777777" w:rsidR="00C7070A" w:rsidRDefault="00C7070A" w:rsidP="00023812">
                <w:pPr>
                  <w:jc w:val="both"/>
                  <w:rPr>
                    <w:rFonts w:ascii="Gill Sans MT" w:hAnsi="Gill Sans MT" w:cstheme="minorHAnsi"/>
                    <w:sz w:val="24"/>
                    <w:szCs w:val="24"/>
                  </w:rPr>
                </w:pPr>
              </w:p>
              <w:p w14:paraId="2B2D8EB6" w14:textId="77777777" w:rsidR="00C7070A" w:rsidRDefault="00C7070A" w:rsidP="00023812">
                <w:pPr>
                  <w:jc w:val="both"/>
                  <w:rPr>
                    <w:rFonts w:ascii="Gill Sans MT" w:hAnsi="Gill Sans MT" w:cstheme="minorHAnsi"/>
                    <w:sz w:val="24"/>
                    <w:szCs w:val="24"/>
                  </w:rPr>
                </w:pPr>
              </w:p>
              <w:p w14:paraId="64EE4CB9" w14:textId="77777777" w:rsidR="00C7070A" w:rsidRDefault="00C7070A" w:rsidP="00023812">
                <w:pPr>
                  <w:jc w:val="both"/>
                  <w:rPr>
                    <w:rFonts w:ascii="Gill Sans MT" w:hAnsi="Gill Sans MT" w:cstheme="minorHAnsi"/>
                    <w:sz w:val="24"/>
                    <w:szCs w:val="24"/>
                  </w:rPr>
                </w:pPr>
              </w:p>
              <w:p w14:paraId="60664A6F" w14:textId="77777777" w:rsidR="00C7070A" w:rsidRDefault="00C7070A" w:rsidP="00023812">
                <w:pPr>
                  <w:jc w:val="both"/>
                  <w:rPr>
                    <w:rFonts w:ascii="Gill Sans MT" w:hAnsi="Gill Sans MT" w:cstheme="minorHAnsi"/>
                    <w:sz w:val="24"/>
                    <w:szCs w:val="24"/>
                  </w:rPr>
                </w:pPr>
              </w:p>
              <w:p w14:paraId="4311812D" w14:textId="77777777" w:rsidR="00C7070A" w:rsidRDefault="00C7070A" w:rsidP="00023812">
                <w:pPr>
                  <w:jc w:val="both"/>
                  <w:rPr>
                    <w:rFonts w:ascii="Gill Sans MT" w:hAnsi="Gill Sans MT" w:cstheme="minorHAnsi"/>
                    <w:sz w:val="24"/>
                    <w:szCs w:val="24"/>
                  </w:rPr>
                </w:pPr>
              </w:p>
              <w:p w14:paraId="2D75A758" w14:textId="77777777" w:rsidR="00C7070A" w:rsidRDefault="00C7070A" w:rsidP="00023812">
                <w:pPr>
                  <w:jc w:val="both"/>
                  <w:rPr>
                    <w:rFonts w:ascii="Gill Sans MT" w:hAnsi="Gill Sans MT" w:cstheme="minorHAnsi"/>
                    <w:sz w:val="24"/>
                    <w:szCs w:val="24"/>
                  </w:rPr>
                </w:pPr>
              </w:p>
              <w:p w14:paraId="75C23077" w14:textId="77777777" w:rsidR="00C7070A" w:rsidRDefault="00C7070A" w:rsidP="00023812">
                <w:pPr>
                  <w:jc w:val="both"/>
                  <w:rPr>
                    <w:rFonts w:ascii="Gill Sans MT" w:hAnsi="Gill Sans MT" w:cstheme="minorHAnsi"/>
                    <w:sz w:val="24"/>
                    <w:szCs w:val="24"/>
                  </w:rPr>
                </w:pPr>
              </w:p>
              <w:p w14:paraId="2B6C29EF" w14:textId="77777777" w:rsidR="00C7070A" w:rsidRDefault="00C7070A" w:rsidP="00023812">
                <w:pPr>
                  <w:jc w:val="both"/>
                  <w:rPr>
                    <w:rFonts w:ascii="Gill Sans MT" w:hAnsi="Gill Sans MT" w:cstheme="minorHAnsi"/>
                    <w:sz w:val="24"/>
                    <w:szCs w:val="24"/>
                  </w:rPr>
                </w:pPr>
              </w:p>
              <w:p w14:paraId="3A618B0C" w14:textId="77777777" w:rsidR="00C7070A" w:rsidRDefault="00C7070A" w:rsidP="00023812">
                <w:pPr>
                  <w:jc w:val="both"/>
                  <w:rPr>
                    <w:rFonts w:ascii="Gill Sans MT" w:hAnsi="Gill Sans MT" w:cstheme="minorHAnsi"/>
                    <w:sz w:val="24"/>
                    <w:szCs w:val="24"/>
                  </w:rPr>
                </w:pPr>
              </w:p>
              <w:p w14:paraId="2B8AA3D7" w14:textId="77777777" w:rsidR="00C7070A" w:rsidRDefault="00C7070A" w:rsidP="00023812">
                <w:pPr>
                  <w:jc w:val="both"/>
                  <w:rPr>
                    <w:rFonts w:ascii="Gill Sans MT" w:hAnsi="Gill Sans MT" w:cstheme="minorHAnsi"/>
                    <w:sz w:val="24"/>
                    <w:szCs w:val="24"/>
                  </w:rPr>
                </w:pPr>
              </w:p>
              <w:p w14:paraId="4DA6F2DE" w14:textId="4A04F136" w:rsidR="00C7070A" w:rsidRDefault="00C7070A" w:rsidP="00023812">
                <w:pPr>
                  <w:jc w:val="both"/>
                  <w:rPr>
                    <w:rFonts w:ascii="Gill Sans MT" w:hAnsi="Gill Sans MT" w:cstheme="minorHAnsi"/>
                    <w:sz w:val="24"/>
                    <w:szCs w:val="24"/>
                  </w:rPr>
                </w:pPr>
              </w:p>
              <w:p w14:paraId="3AA67FA8" w14:textId="77777777" w:rsidR="00A8613D" w:rsidRDefault="00A8613D" w:rsidP="00023812">
                <w:pPr>
                  <w:jc w:val="both"/>
                  <w:rPr>
                    <w:rFonts w:ascii="Gill Sans MT" w:hAnsi="Gill Sans MT" w:cstheme="minorHAnsi"/>
                    <w:sz w:val="24"/>
                    <w:szCs w:val="24"/>
                  </w:rPr>
                </w:pPr>
              </w:p>
              <w:p w14:paraId="4DB2BC27" w14:textId="7F6B14AB" w:rsidR="00023812" w:rsidRPr="000F325F" w:rsidRDefault="008D3D00" w:rsidP="00023812">
                <w:pPr>
                  <w:jc w:val="both"/>
                  <w:rPr>
                    <w:rFonts w:ascii="Gill Sans MT" w:hAnsi="Gill Sans MT" w:cstheme="minorHAnsi"/>
                    <w:sz w:val="24"/>
                    <w:szCs w:val="24"/>
                  </w:rPr>
                </w:pPr>
              </w:p>
            </w:sdtContent>
          </w:sdt>
        </w:tc>
      </w:tr>
    </w:tbl>
    <w:p w14:paraId="0C80A510" w14:textId="6AFF91E8" w:rsidR="00666BE8" w:rsidRDefault="00666BE8" w:rsidP="0065424A">
      <w:pPr>
        <w:pStyle w:val="Titre1"/>
        <w:rPr>
          <w:rFonts w:ascii="Gill Sans MT" w:hAnsi="Gill Sans MT"/>
        </w:rPr>
      </w:pPr>
      <w:r w:rsidRPr="00666BE8">
        <w:rPr>
          <w:rFonts w:ascii="Gill Sans MT" w:hAnsi="Gill Sans MT"/>
          <w:noProof/>
        </w:rPr>
        <w:lastRenderedPageBreak/>
        <w:drawing>
          <wp:anchor distT="0" distB="0" distL="114300" distR="114300" simplePos="0" relativeHeight="251687936" behindDoc="1" locked="0" layoutInCell="1" allowOverlap="1" wp14:anchorId="717BCFA8" wp14:editId="698D7261">
            <wp:simplePos x="0" y="0"/>
            <wp:positionH relativeFrom="page">
              <wp:align>right</wp:align>
            </wp:positionH>
            <wp:positionV relativeFrom="paragraph">
              <wp:posOffset>-1085306</wp:posOffset>
            </wp:positionV>
            <wp:extent cx="7776210" cy="2866390"/>
            <wp:effectExtent l="0" t="0" r="0" b="0"/>
            <wp:wrapNone/>
            <wp:docPr id="13" name="Picture 13" descr="fond_haut">
              <a:extLst xmlns:a="http://schemas.openxmlformats.org/drawingml/2006/main">
                <a:ext uri="{FF2B5EF4-FFF2-40B4-BE49-F238E27FC236}">
                  <a16:creationId xmlns:a16="http://schemas.microsoft.com/office/drawing/2014/main" id="{5B3DA5AF-79C4-43CC-9321-55F5A9F3E2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3" descr="fond_haut">
                      <a:extLst>
                        <a:ext uri="{FF2B5EF4-FFF2-40B4-BE49-F238E27FC236}">
                          <a16:creationId xmlns:a16="http://schemas.microsoft.com/office/drawing/2014/main" id="{5B3DA5AF-79C4-43CC-9321-55F5A9F3E265}"/>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6210" cy="286639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666BE8">
        <w:rPr>
          <w:rFonts w:ascii="Gill Sans MT" w:hAnsi="Gill Sans MT"/>
          <w:noProof/>
        </w:rPr>
        <w:drawing>
          <wp:anchor distT="0" distB="0" distL="114300" distR="114300" simplePos="0" relativeHeight="251688960" behindDoc="1" locked="0" layoutInCell="1" allowOverlap="1" wp14:anchorId="156E5256" wp14:editId="6A31A5D8">
            <wp:simplePos x="0" y="0"/>
            <wp:positionH relativeFrom="margin">
              <wp:align>left</wp:align>
            </wp:positionH>
            <wp:positionV relativeFrom="paragraph">
              <wp:posOffset>-897981</wp:posOffset>
            </wp:positionV>
            <wp:extent cx="3862070" cy="895350"/>
            <wp:effectExtent l="0" t="0" r="5080" b="0"/>
            <wp:wrapNone/>
            <wp:docPr id="14" name="Picture 15" descr="logoSQPT_Coul">
              <a:extLst xmlns:a="http://schemas.openxmlformats.org/drawingml/2006/main">
                <a:ext uri="{FF2B5EF4-FFF2-40B4-BE49-F238E27FC236}">
                  <a16:creationId xmlns:a16="http://schemas.microsoft.com/office/drawing/2014/main" id="{F0E710D6-2008-47EA-88F5-D5772162B1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15" descr="logoSQPT_Coul">
                      <a:extLst>
                        <a:ext uri="{FF2B5EF4-FFF2-40B4-BE49-F238E27FC236}">
                          <a16:creationId xmlns:a16="http://schemas.microsoft.com/office/drawing/2014/main" id="{F0E710D6-2008-47EA-88F5-D5772162B133}"/>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2070" cy="895350"/>
                    </a:xfrm>
                    <a:prstGeom prst="rect">
                      <a:avLst/>
                    </a:prstGeom>
                    <a:noFill/>
                    <a:ln>
                      <a:noFill/>
                    </a:ln>
                    <a:effectLst/>
                    <a:extLst/>
                  </pic:spPr>
                </pic:pic>
              </a:graphicData>
            </a:graphic>
          </wp:anchor>
        </w:drawing>
      </w:r>
    </w:p>
    <w:p w14:paraId="4DB2BC29" w14:textId="69688FC5" w:rsidR="00E260FC" w:rsidRDefault="00666BE8" w:rsidP="00666BE8">
      <w:pPr>
        <w:pStyle w:val="Titre1"/>
        <w:ind w:left="284"/>
        <w:rPr>
          <w:rFonts w:ascii="Gill Sans MT" w:hAnsi="Gill Sans MT"/>
          <w:color w:val="9FB422"/>
        </w:rPr>
      </w:pPr>
      <w:r w:rsidRPr="008A5F06">
        <w:rPr>
          <w:rFonts w:ascii="Gill Sans MT" w:hAnsi="Gill Sans MT"/>
          <w:caps/>
          <w:noProof/>
          <w:color w:val="9FB422"/>
          <w:sz w:val="28"/>
          <w:szCs w:val="28"/>
        </w:rPr>
        <mc:AlternateContent>
          <mc:Choice Requires="wps">
            <w:drawing>
              <wp:anchor distT="0" distB="0" distL="114300" distR="114300" simplePos="0" relativeHeight="251685888" behindDoc="0" locked="0" layoutInCell="1" allowOverlap="1" wp14:anchorId="2ED195A7" wp14:editId="2A6DE1B6">
                <wp:simplePos x="0" y="0"/>
                <wp:positionH relativeFrom="margin">
                  <wp:align>left</wp:align>
                </wp:positionH>
                <wp:positionV relativeFrom="paragraph">
                  <wp:posOffset>162651</wp:posOffset>
                </wp:positionV>
                <wp:extent cx="71755" cy="323850"/>
                <wp:effectExtent l="0" t="0" r="4445" b="0"/>
                <wp:wrapNone/>
                <wp:docPr id="12" name="Rectangle 20">
                  <a:extLst xmlns:a="http://schemas.openxmlformats.org/drawingml/2006/main"/>
                </wp:docPr>
                <wp:cNvGraphicFramePr/>
                <a:graphic xmlns:a="http://schemas.openxmlformats.org/drawingml/2006/main">
                  <a:graphicData uri="http://schemas.microsoft.com/office/word/2010/wordprocessingShape">
                    <wps:wsp>
                      <wps:cNvSpPr/>
                      <wps:spPr>
                        <a:xfrm>
                          <a:off x="0" y="0"/>
                          <a:ext cx="71755" cy="323850"/>
                        </a:xfrm>
                        <a:prstGeom prst="rect">
                          <a:avLst/>
                        </a:prstGeom>
                        <a:solidFill>
                          <a:srgbClr val="C5DA3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5AD9EB1F" id="Rectangle 20" o:spid="_x0000_s1026" style="position:absolute;margin-left:0;margin-top:12.8pt;width:5.65pt;height:25.5pt;z-index:2516858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" fillcolor="#c5da3b" stroked="f" strokeweight="1pt">
                <w10:wrap anchorx="margin"/>
              </v:rect>
            </w:pict>
          </mc:Fallback>
        </mc:AlternateContent>
      </w:r>
      <w:r w:rsidR="00E260FC" w:rsidRPr="00666BE8">
        <w:rPr>
          <w:rFonts w:ascii="Gill Sans MT" w:hAnsi="Gill Sans MT"/>
          <w:color w:val="9FB422"/>
        </w:rPr>
        <w:t>FORMULAIRE D’INSCRIPTION</w:t>
      </w:r>
    </w:p>
    <w:p w14:paraId="6C9ECAE9" w14:textId="77777777" w:rsidR="00A42DB1" w:rsidRPr="00A42DB1" w:rsidRDefault="00A42DB1" w:rsidP="00A42DB1">
      <w:pPr>
        <w:ind w:left="284"/>
        <w:rPr>
          <w:rFonts w:ascii="Gill Sans MT" w:hAnsi="Gill Sans MT"/>
          <w:color w:val="595959" w:themeColor="text1" w:themeTint="A6"/>
          <w:sz w:val="18"/>
        </w:rPr>
      </w:pPr>
      <w:r w:rsidRPr="00A42DB1">
        <w:rPr>
          <w:rFonts w:ascii="Gill Sans MT" w:hAnsi="Gill Sans MT"/>
          <w:color w:val="595959" w:themeColor="text1" w:themeTint="A6"/>
          <w:sz w:val="18"/>
        </w:rPr>
        <w:t>Remplir à l’ordinateur</w:t>
      </w:r>
    </w:p>
    <w:p w14:paraId="657F09CA" w14:textId="77777777" w:rsidR="00666BE8" w:rsidRPr="00666BE8" w:rsidRDefault="00666BE8" w:rsidP="00A42DB1">
      <w:pPr>
        <w:spacing w:after="0"/>
      </w:pPr>
    </w:p>
    <w:p w14:paraId="4DB2BC2A" w14:textId="35697F17" w:rsidR="00F84F27" w:rsidRPr="00666BE8" w:rsidRDefault="00F84F27" w:rsidP="00BE7BF2">
      <w:pPr>
        <w:jc w:val="both"/>
        <w:rPr>
          <w:rFonts w:ascii="Gill Sans MT" w:hAnsi="Gill Sans MT" w:cstheme="minorHAnsi"/>
          <w:b/>
          <w:color w:val="595959" w:themeColor="text1" w:themeTint="A6"/>
          <w:sz w:val="28"/>
          <w:szCs w:val="24"/>
        </w:rPr>
      </w:pPr>
      <w:r w:rsidRPr="00666BE8">
        <w:rPr>
          <w:rFonts w:ascii="Gill Sans MT" w:hAnsi="Gill Sans MT" w:cstheme="minorHAnsi"/>
          <w:b/>
          <w:color w:val="595959" w:themeColor="text1" w:themeTint="A6"/>
          <w:sz w:val="28"/>
          <w:szCs w:val="24"/>
        </w:rPr>
        <w:t>Résumé du projet (50 mots maximum)</w:t>
      </w:r>
    </w:p>
    <w:tbl>
      <w:tblPr>
        <w:tblStyle w:val="Grilledutableau"/>
        <w:tblW w:w="9918" w:type="dxa"/>
        <w:tblLook w:val="04A0" w:firstRow="1" w:lastRow="0" w:firstColumn="1" w:lastColumn="0" w:noHBand="0" w:noVBand="1"/>
      </w:tblPr>
      <w:tblGrid>
        <w:gridCol w:w="9918"/>
      </w:tblGrid>
      <w:tr w:rsidR="0065424A" w:rsidRPr="000F325F" w14:paraId="4DB2BC3A" w14:textId="77777777" w:rsidTr="000F325F">
        <w:tc>
          <w:tcPr>
            <w:tcW w:w="9918" w:type="dxa"/>
          </w:tcPr>
          <w:sdt>
            <w:sdtPr>
              <w:rPr>
                <w:rFonts w:ascii="Gill Sans MT" w:hAnsi="Gill Sans MT" w:cstheme="minorHAnsi"/>
                <w:sz w:val="24"/>
                <w:szCs w:val="24"/>
              </w:rPr>
              <w:id w:val="1506470315"/>
              <w:placeholder>
                <w:docPart w:val="DefaultPlaceholder_-1854013440"/>
              </w:placeholder>
            </w:sdtPr>
            <w:sdtEndPr/>
            <w:sdtContent>
              <w:p w14:paraId="1D1B4195" w14:textId="77777777" w:rsidR="002E73F3" w:rsidRDefault="002E73F3" w:rsidP="00BE7BF2">
                <w:pPr>
                  <w:jc w:val="both"/>
                  <w:rPr>
                    <w:rFonts w:ascii="Gill Sans MT" w:hAnsi="Gill Sans MT" w:cstheme="minorHAnsi"/>
                    <w:sz w:val="24"/>
                    <w:szCs w:val="24"/>
                  </w:rPr>
                </w:pPr>
              </w:p>
              <w:p w14:paraId="1EF36A00" w14:textId="17FEAB44" w:rsidR="002E73F3" w:rsidRDefault="002E73F3" w:rsidP="00BE7BF2">
                <w:pPr>
                  <w:jc w:val="both"/>
                  <w:rPr>
                    <w:rFonts w:ascii="Gill Sans MT" w:hAnsi="Gill Sans MT" w:cstheme="minorHAnsi"/>
                    <w:sz w:val="24"/>
                    <w:szCs w:val="24"/>
                  </w:rPr>
                </w:pPr>
              </w:p>
              <w:p w14:paraId="1FFD1EFB" w14:textId="4C9A3D67" w:rsidR="00A8613D" w:rsidRDefault="00A8613D" w:rsidP="00BE7BF2">
                <w:pPr>
                  <w:jc w:val="both"/>
                  <w:rPr>
                    <w:rFonts w:ascii="Gill Sans MT" w:hAnsi="Gill Sans MT" w:cstheme="minorHAnsi"/>
                    <w:sz w:val="24"/>
                    <w:szCs w:val="24"/>
                  </w:rPr>
                </w:pPr>
              </w:p>
              <w:p w14:paraId="5432776D" w14:textId="77777777" w:rsidR="00A8613D" w:rsidRDefault="00A8613D" w:rsidP="00BE7BF2">
                <w:pPr>
                  <w:jc w:val="both"/>
                  <w:rPr>
                    <w:rFonts w:ascii="Gill Sans MT" w:hAnsi="Gill Sans MT" w:cstheme="minorHAnsi"/>
                    <w:sz w:val="24"/>
                    <w:szCs w:val="24"/>
                  </w:rPr>
                </w:pPr>
              </w:p>
              <w:p w14:paraId="1C6BFDDF" w14:textId="77777777" w:rsidR="002E73F3" w:rsidRDefault="002E73F3" w:rsidP="00BE7BF2">
                <w:pPr>
                  <w:jc w:val="both"/>
                  <w:rPr>
                    <w:rFonts w:ascii="Gill Sans MT" w:hAnsi="Gill Sans MT" w:cstheme="minorHAnsi"/>
                    <w:sz w:val="24"/>
                    <w:szCs w:val="24"/>
                  </w:rPr>
                </w:pPr>
              </w:p>
              <w:p w14:paraId="26C83D4E" w14:textId="71D6DEBB" w:rsidR="00E20647" w:rsidRDefault="00E20647" w:rsidP="00BE7BF2">
                <w:pPr>
                  <w:jc w:val="both"/>
                  <w:rPr>
                    <w:rFonts w:ascii="Gill Sans MT" w:hAnsi="Gill Sans MT" w:cstheme="minorHAnsi"/>
                    <w:sz w:val="24"/>
                    <w:szCs w:val="24"/>
                  </w:rPr>
                </w:pPr>
              </w:p>
              <w:p w14:paraId="5B2BB0EE" w14:textId="77777777" w:rsidR="00457E9D" w:rsidRDefault="00457E9D" w:rsidP="00BE7BF2">
                <w:pPr>
                  <w:jc w:val="both"/>
                  <w:rPr>
                    <w:rFonts w:ascii="Gill Sans MT" w:hAnsi="Gill Sans MT" w:cstheme="minorHAnsi"/>
                    <w:sz w:val="24"/>
                    <w:szCs w:val="24"/>
                  </w:rPr>
                </w:pPr>
              </w:p>
              <w:p w14:paraId="4DB2BC39" w14:textId="02439926" w:rsidR="0065424A" w:rsidRPr="000F325F" w:rsidRDefault="008D3D00" w:rsidP="00BE7BF2">
                <w:pPr>
                  <w:jc w:val="both"/>
                  <w:rPr>
                    <w:rFonts w:ascii="Gill Sans MT" w:hAnsi="Gill Sans MT" w:cstheme="minorHAnsi"/>
                    <w:sz w:val="24"/>
                    <w:szCs w:val="24"/>
                  </w:rPr>
                </w:pPr>
              </w:p>
            </w:sdtContent>
          </w:sdt>
        </w:tc>
      </w:tr>
    </w:tbl>
    <w:p w14:paraId="4DB2BC3C" w14:textId="77777777" w:rsidR="0065424A" w:rsidRPr="00666BE8" w:rsidRDefault="0065424A" w:rsidP="00A8613D">
      <w:pPr>
        <w:spacing w:before="240"/>
        <w:jc w:val="both"/>
        <w:rPr>
          <w:rFonts w:ascii="Gill Sans MT" w:hAnsi="Gill Sans MT" w:cstheme="minorHAnsi"/>
          <w:b/>
          <w:color w:val="595959" w:themeColor="text1" w:themeTint="A6"/>
          <w:sz w:val="28"/>
          <w:szCs w:val="24"/>
        </w:rPr>
      </w:pPr>
      <w:r w:rsidRPr="00666BE8">
        <w:rPr>
          <w:rFonts w:ascii="Gill Sans MT" w:hAnsi="Gill Sans MT" w:cstheme="minorHAnsi"/>
          <w:b/>
          <w:color w:val="595959" w:themeColor="text1" w:themeTint="A6"/>
          <w:sz w:val="28"/>
          <w:szCs w:val="24"/>
        </w:rPr>
        <w:t>Présentation du projet (600 mots maximum)</w:t>
      </w:r>
    </w:p>
    <w:tbl>
      <w:tblPr>
        <w:tblStyle w:val="Grilledutableau"/>
        <w:tblW w:w="9918" w:type="dxa"/>
        <w:tblLook w:val="04A0" w:firstRow="1" w:lastRow="0" w:firstColumn="1" w:lastColumn="0" w:noHBand="0" w:noVBand="1"/>
      </w:tblPr>
      <w:tblGrid>
        <w:gridCol w:w="9918"/>
      </w:tblGrid>
      <w:tr w:rsidR="0065424A" w:rsidRPr="000F325F" w14:paraId="4DB2BC4E" w14:textId="77777777" w:rsidTr="000F325F">
        <w:tc>
          <w:tcPr>
            <w:tcW w:w="9918" w:type="dxa"/>
          </w:tcPr>
          <w:sdt>
            <w:sdtPr>
              <w:rPr>
                <w:rFonts w:ascii="Gill Sans MT" w:hAnsi="Gill Sans MT" w:cstheme="minorHAnsi"/>
                <w:sz w:val="24"/>
                <w:szCs w:val="24"/>
              </w:rPr>
              <w:id w:val="-1894102772"/>
              <w:placeholder>
                <w:docPart w:val="DefaultPlaceholder_-1854013440"/>
              </w:placeholder>
            </w:sdtPr>
            <w:sdtEndPr/>
            <w:sdtContent>
              <w:p w14:paraId="7AC968B7" w14:textId="44DBD6B8" w:rsidR="00E20647" w:rsidRDefault="00E20647" w:rsidP="00BE7BF2">
                <w:pPr>
                  <w:jc w:val="both"/>
                  <w:rPr>
                    <w:rFonts w:ascii="Gill Sans MT" w:hAnsi="Gill Sans MT" w:cstheme="minorHAnsi"/>
                    <w:sz w:val="24"/>
                    <w:szCs w:val="24"/>
                  </w:rPr>
                </w:pPr>
              </w:p>
              <w:p w14:paraId="40C91780" w14:textId="77777777" w:rsidR="00A8613D" w:rsidRDefault="00A8613D" w:rsidP="00BE7BF2">
                <w:pPr>
                  <w:jc w:val="both"/>
                  <w:rPr>
                    <w:rFonts w:ascii="Gill Sans MT" w:hAnsi="Gill Sans MT" w:cstheme="minorHAnsi"/>
                    <w:sz w:val="24"/>
                    <w:szCs w:val="24"/>
                  </w:rPr>
                </w:pPr>
              </w:p>
              <w:p w14:paraId="27F48FEA" w14:textId="77777777" w:rsidR="00E20647" w:rsidRDefault="00E20647" w:rsidP="00BE7BF2">
                <w:pPr>
                  <w:jc w:val="both"/>
                  <w:rPr>
                    <w:rFonts w:ascii="Gill Sans MT" w:hAnsi="Gill Sans MT" w:cstheme="minorHAnsi"/>
                    <w:sz w:val="24"/>
                    <w:szCs w:val="24"/>
                  </w:rPr>
                </w:pPr>
              </w:p>
              <w:p w14:paraId="318A71D0" w14:textId="77777777" w:rsidR="00E20647" w:rsidRDefault="00E20647" w:rsidP="00BE7BF2">
                <w:pPr>
                  <w:jc w:val="both"/>
                  <w:rPr>
                    <w:rFonts w:ascii="Gill Sans MT" w:hAnsi="Gill Sans MT" w:cstheme="minorHAnsi"/>
                    <w:sz w:val="24"/>
                    <w:szCs w:val="24"/>
                  </w:rPr>
                </w:pPr>
              </w:p>
              <w:p w14:paraId="6BB019D5" w14:textId="7E0CB816" w:rsidR="00E20647" w:rsidRDefault="00E20647" w:rsidP="00BE7BF2">
                <w:pPr>
                  <w:jc w:val="both"/>
                  <w:rPr>
                    <w:rFonts w:ascii="Gill Sans MT" w:hAnsi="Gill Sans MT" w:cstheme="minorHAnsi"/>
                    <w:sz w:val="24"/>
                    <w:szCs w:val="24"/>
                  </w:rPr>
                </w:pPr>
              </w:p>
              <w:p w14:paraId="48FF217F" w14:textId="7EB4E890" w:rsidR="00176E82" w:rsidRDefault="00176E82" w:rsidP="00BE7BF2">
                <w:pPr>
                  <w:jc w:val="both"/>
                  <w:rPr>
                    <w:rFonts w:ascii="Gill Sans MT" w:hAnsi="Gill Sans MT" w:cstheme="minorHAnsi"/>
                    <w:sz w:val="24"/>
                    <w:szCs w:val="24"/>
                  </w:rPr>
                </w:pPr>
              </w:p>
              <w:p w14:paraId="7D4ADDEF" w14:textId="77777777" w:rsidR="00176E82" w:rsidRDefault="00176E82" w:rsidP="00BE7BF2">
                <w:pPr>
                  <w:jc w:val="both"/>
                  <w:rPr>
                    <w:rFonts w:ascii="Gill Sans MT" w:hAnsi="Gill Sans MT" w:cstheme="minorHAnsi"/>
                    <w:sz w:val="24"/>
                    <w:szCs w:val="24"/>
                  </w:rPr>
                </w:pPr>
              </w:p>
              <w:p w14:paraId="57A85892" w14:textId="77777777" w:rsidR="00E20647" w:rsidRDefault="00E20647" w:rsidP="00BE7BF2">
                <w:pPr>
                  <w:jc w:val="both"/>
                  <w:rPr>
                    <w:rFonts w:ascii="Gill Sans MT" w:hAnsi="Gill Sans MT" w:cstheme="minorHAnsi"/>
                    <w:sz w:val="24"/>
                    <w:szCs w:val="24"/>
                  </w:rPr>
                </w:pPr>
              </w:p>
              <w:p w14:paraId="642840EA" w14:textId="77777777" w:rsidR="00E20647" w:rsidRDefault="00E20647" w:rsidP="00BE7BF2">
                <w:pPr>
                  <w:jc w:val="both"/>
                  <w:rPr>
                    <w:rFonts w:ascii="Gill Sans MT" w:hAnsi="Gill Sans MT" w:cstheme="minorHAnsi"/>
                    <w:sz w:val="24"/>
                    <w:szCs w:val="24"/>
                  </w:rPr>
                </w:pPr>
              </w:p>
              <w:p w14:paraId="36C92EDD" w14:textId="77777777" w:rsidR="00E20647" w:rsidRDefault="00E20647" w:rsidP="00BE7BF2">
                <w:pPr>
                  <w:jc w:val="both"/>
                  <w:rPr>
                    <w:rFonts w:ascii="Gill Sans MT" w:hAnsi="Gill Sans MT" w:cstheme="minorHAnsi"/>
                    <w:sz w:val="24"/>
                    <w:szCs w:val="24"/>
                  </w:rPr>
                </w:pPr>
              </w:p>
              <w:p w14:paraId="270A7B22" w14:textId="2F1C76BA" w:rsidR="00E20647" w:rsidRDefault="00E20647" w:rsidP="00BE7BF2">
                <w:pPr>
                  <w:jc w:val="both"/>
                  <w:rPr>
                    <w:rFonts w:ascii="Gill Sans MT" w:hAnsi="Gill Sans MT" w:cstheme="minorHAnsi"/>
                    <w:sz w:val="24"/>
                    <w:szCs w:val="24"/>
                  </w:rPr>
                </w:pPr>
              </w:p>
              <w:p w14:paraId="72038726" w14:textId="7CEEBEA0" w:rsidR="00A8613D" w:rsidRDefault="00A8613D" w:rsidP="00BE7BF2">
                <w:pPr>
                  <w:jc w:val="both"/>
                  <w:rPr>
                    <w:rFonts w:ascii="Gill Sans MT" w:hAnsi="Gill Sans MT" w:cstheme="minorHAnsi"/>
                    <w:sz w:val="24"/>
                    <w:szCs w:val="24"/>
                  </w:rPr>
                </w:pPr>
              </w:p>
              <w:p w14:paraId="0C16311F" w14:textId="77777777" w:rsidR="00A8613D" w:rsidRDefault="00A8613D" w:rsidP="00BE7BF2">
                <w:pPr>
                  <w:jc w:val="both"/>
                  <w:rPr>
                    <w:rFonts w:ascii="Gill Sans MT" w:hAnsi="Gill Sans MT" w:cstheme="minorHAnsi"/>
                    <w:sz w:val="24"/>
                    <w:szCs w:val="24"/>
                  </w:rPr>
                </w:pPr>
              </w:p>
              <w:p w14:paraId="3E3C23C6" w14:textId="77777777" w:rsidR="00E20647" w:rsidRDefault="00E20647" w:rsidP="00BE7BF2">
                <w:pPr>
                  <w:jc w:val="both"/>
                  <w:rPr>
                    <w:rFonts w:ascii="Gill Sans MT" w:hAnsi="Gill Sans MT" w:cstheme="minorHAnsi"/>
                    <w:sz w:val="24"/>
                    <w:szCs w:val="24"/>
                  </w:rPr>
                </w:pPr>
              </w:p>
              <w:p w14:paraId="28DF2973" w14:textId="77777777" w:rsidR="00E20647" w:rsidRDefault="00E20647" w:rsidP="00BE7BF2">
                <w:pPr>
                  <w:jc w:val="both"/>
                  <w:rPr>
                    <w:rFonts w:ascii="Gill Sans MT" w:hAnsi="Gill Sans MT" w:cstheme="minorHAnsi"/>
                    <w:sz w:val="24"/>
                    <w:szCs w:val="24"/>
                  </w:rPr>
                </w:pPr>
              </w:p>
              <w:p w14:paraId="56C149B7" w14:textId="4749B72A" w:rsidR="00E20647" w:rsidRDefault="00E20647" w:rsidP="00BE7BF2">
                <w:pPr>
                  <w:jc w:val="both"/>
                  <w:rPr>
                    <w:rFonts w:ascii="Gill Sans MT" w:hAnsi="Gill Sans MT" w:cstheme="minorHAnsi"/>
                    <w:sz w:val="24"/>
                    <w:szCs w:val="24"/>
                  </w:rPr>
                </w:pPr>
              </w:p>
              <w:p w14:paraId="7204A783" w14:textId="77777777" w:rsidR="00176E82" w:rsidRDefault="00176E82" w:rsidP="00BE7BF2">
                <w:pPr>
                  <w:jc w:val="both"/>
                  <w:rPr>
                    <w:rFonts w:ascii="Gill Sans MT" w:hAnsi="Gill Sans MT" w:cstheme="minorHAnsi"/>
                    <w:sz w:val="24"/>
                    <w:szCs w:val="24"/>
                  </w:rPr>
                </w:pPr>
              </w:p>
              <w:p w14:paraId="29FB7CD0" w14:textId="77777777" w:rsidR="00176E82" w:rsidRDefault="00176E82" w:rsidP="00BE7BF2">
                <w:pPr>
                  <w:jc w:val="both"/>
                  <w:rPr>
                    <w:rFonts w:ascii="Gill Sans MT" w:hAnsi="Gill Sans MT" w:cstheme="minorHAnsi"/>
                    <w:sz w:val="24"/>
                    <w:szCs w:val="24"/>
                  </w:rPr>
                </w:pPr>
              </w:p>
              <w:p w14:paraId="3AFF57E0" w14:textId="77777777" w:rsidR="00E20647" w:rsidRDefault="00E20647" w:rsidP="00BE7BF2">
                <w:pPr>
                  <w:jc w:val="both"/>
                  <w:rPr>
                    <w:rFonts w:ascii="Gill Sans MT" w:hAnsi="Gill Sans MT" w:cstheme="minorHAnsi"/>
                    <w:sz w:val="24"/>
                    <w:szCs w:val="24"/>
                  </w:rPr>
                </w:pPr>
              </w:p>
              <w:p w14:paraId="1C9E8842" w14:textId="77777777" w:rsidR="00E20647" w:rsidRDefault="00E20647" w:rsidP="00BE7BF2">
                <w:pPr>
                  <w:jc w:val="both"/>
                  <w:rPr>
                    <w:rFonts w:ascii="Gill Sans MT" w:hAnsi="Gill Sans MT" w:cstheme="minorHAnsi"/>
                    <w:sz w:val="24"/>
                    <w:szCs w:val="24"/>
                  </w:rPr>
                </w:pPr>
              </w:p>
              <w:p w14:paraId="4C32A20C" w14:textId="77777777" w:rsidR="00E20647" w:rsidRDefault="00E20647" w:rsidP="00BE7BF2">
                <w:pPr>
                  <w:jc w:val="both"/>
                  <w:rPr>
                    <w:rFonts w:ascii="Gill Sans MT" w:hAnsi="Gill Sans MT" w:cstheme="minorHAnsi"/>
                    <w:sz w:val="24"/>
                    <w:szCs w:val="24"/>
                  </w:rPr>
                </w:pPr>
              </w:p>
              <w:p w14:paraId="3051AB99" w14:textId="77777777" w:rsidR="00E20647" w:rsidRDefault="00E20647" w:rsidP="00BE7BF2">
                <w:pPr>
                  <w:jc w:val="both"/>
                  <w:rPr>
                    <w:rFonts w:ascii="Gill Sans MT" w:hAnsi="Gill Sans MT" w:cstheme="minorHAnsi"/>
                    <w:sz w:val="24"/>
                    <w:szCs w:val="24"/>
                  </w:rPr>
                </w:pPr>
              </w:p>
              <w:p w14:paraId="124D453A" w14:textId="77777777" w:rsidR="00E20647" w:rsidRDefault="00E20647" w:rsidP="00BE7BF2">
                <w:pPr>
                  <w:jc w:val="both"/>
                  <w:rPr>
                    <w:rFonts w:ascii="Gill Sans MT" w:hAnsi="Gill Sans MT" w:cstheme="minorHAnsi"/>
                    <w:sz w:val="24"/>
                    <w:szCs w:val="24"/>
                  </w:rPr>
                </w:pPr>
              </w:p>
              <w:p w14:paraId="04F6868D" w14:textId="77777777" w:rsidR="00E20647" w:rsidRDefault="00E20647" w:rsidP="00BE7BF2">
                <w:pPr>
                  <w:jc w:val="both"/>
                  <w:rPr>
                    <w:rFonts w:ascii="Gill Sans MT" w:hAnsi="Gill Sans MT" w:cstheme="minorHAnsi"/>
                    <w:sz w:val="24"/>
                    <w:szCs w:val="24"/>
                  </w:rPr>
                </w:pPr>
              </w:p>
              <w:p w14:paraId="4DB2BC4D" w14:textId="6257399A" w:rsidR="0065424A" w:rsidRPr="000F325F" w:rsidRDefault="008D3D00" w:rsidP="00BE7BF2">
                <w:pPr>
                  <w:jc w:val="both"/>
                  <w:rPr>
                    <w:rFonts w:ascii="Gill Sans MT" w:hAnsi="Gill Sans MT" w:cstheme="minorHAnsi"/>
                    <w:sz w:val="24"/>
                    <w:szCs w:val="24"/>
                  </w:rPr>
                </w:pPr>
              </w:p>
            </w:sdtContent>
          </w:sdt>
        </w:tc>
      </w:tr>
    </w:tbl>
    <w:p w14:paraId="38DEB5EA" w14:textId="09DD879A" w:rsidR="00666BE8" w:rsidRDefault="00666BE8" w:rsidP="0065424A">
      <w:pPr>
        <w:pStyle w:val="Titre1"/>
        <w:rPr>
          <w:rFonts w:ascii="Gill Sans MT" w:hAnsi="Gill Sans MT"/>
        </w:rPr>
      </w:pPr>
      <w:r w:rsidRPr="00666BE8">
        <w:rPr>
          <w:rFonts w:ascii="Gill Sans MT" w:hAnsi="Gill Sans MT"/>
          <w:noProof/>
        </w:rPr>
        <w:lastRenderedPageBreak/>
        <w:drawing>
          <wp:anchor distT="0" distB="0" distL="114300" distR="114300" simplePos="0" relativeHeight="251692032" behindDoc="1" locked="0" layoutInCell="1" allowOverlap="1" wp14:anchorId="086144DF" wp14:editId="12A7D951">
            <wp:simplePos x="0" y="0"/>
            <wp:positionH relativeFrom="margin">
              <wp:align>left</wp:align>
            </wp:positionH>
            <wp:positionV relativeFrom="paragraph">
              <wp:posOffset>-897618</wp:posOffset>
            </wp:positionV>
            <wp:extent cx="3862070" cy="895350"/>
            <wp:effectExtent l="0" t="0" r="5080" b="0"/>
            <wp:wrapNone/>
            <wp:docPr id="16" name="Picture 15" descr="logoSQPT_Coul">
              <a:extLst xmlns:a="http://schemas.openxmlformats.org/drawingml/2006/main">
                <a:ext uri="{FF2B5EF4-FFF2-40B4-BE49-F238E27FC236}">
                  <a16:creationId xmlns:a16="http://schemas.microsoft.com/office/drawing/2014/main" id="{F0E710D6-2008-47EA-88F5-D5772162B1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15" descr="logoSQPT_Coul">
                      <a:extLst>
                        <a:ext uri="{FF2B5EF4-FFF2-40B4-BE49-F238E27FC236}">
                          <a16:creationId xmlns:a16="http://schemas.microsoft.com/office/drawing/2014/main" id="{F0E710D6-2008-47EA-88F5-D5772162B133}"/>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2070" cy="895350"/>
                    </a:xfrm>
                    <a:prstGeom prst="rect">
                      <a:avLst/>
                    </a:prstGeom>
                    <a:noFill/>
                    <a:ln>
                      <a:noFill/>
                    </a:ln>
                    <a:effectLst/>
                    <a:extLst/>
                  </pic:spPr>
                </pic:pic>
              </a:graphicData>
            </a:graphic>
          </wp:anchor>
        </w:drawing>
      </w:r>
      <w:r w:rsidRPr="00666BE8">
        <w:rPr>
          <w:rFonts w:ascii="Gill Sans MT" w:hAnsi="Gill Sans MT"/>
          <w:noProof/>
        </w:rPr>
        <w:drawing>
          <wp:anchor distT="0" distB="0" distL="114300" distR="114300" simplePos="0" relativeHeight="251691008" behindDoc="1" locked="0" layoutInCell="1" allowOverlap="1" wp14:anchorId="337B7047" wp14:editId="2FB713D0">
            <wp:simplePos x="0" y="0"/>
            <wp:positionH relativeFrom="page">
              <wp:align>left</wp:align>
            </wp:positionH>
            <wp:positionV relativeFrom="paragraph">
              <wp:posOffset>-1084942</wp:posOffset>
            </wp:positionV>
            <wp:extent cx="7776210" cy="2866390"/>
            <wp:effectExtent l="0" t="0" r="0" b="0"/>
            <wp:wrapNone/>
            <wp:docPr id="15" name="Picture 13" descr="fond_haut">
              <a:extLst xmlns:a="http://schemas.openxmlformats.org/drawingml/2006/main">
                <a:ext uri="{FF2B5EF4-FFF2-40B4-BE49-F238E27FC236}">
                  <a16:creationId xmlns:a16="http://schemas.microsoft.com/office/drawing/2014/main" id="{5B3DA5AF-79C4-43CC-9321-55F5A9F3E2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3" descr="fond_haut">
                      <a:extLst>
                        <a:ext uri="{FF2B5EF4-FFF2-40B4-BE49-F238E27FC236}">
                          <a16:creationId xmlns:a16="http://schemas.microsoft.com/office/drawing/2014/main" id="{5B3DA5AF-79C4-43CC-9321-55F5A9F3E265}"/>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6210" cy="286639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4DB2BC4F" w14:textId="16891334" w:rsidR="00F84F27" w:rsidRDefault="00666BE8" w:rsidP="00666BE8">
      <w:pPr>
        <w:pStyle w:val="Titre1"/>
        <w:ind w:left="284"/>
        <w:rPr>
          <w:rFonts w:ascii="Gill Sans MT" w:hAnsi="Gill Sans MT"/>
          <w:color w:val="9FB422"/>
        </w:rPr>
      </w:pPr>
      <w:r w:rsidRPr="00666BE8">
        <w:rPr>
          <w:rFonts w:ascii="Gill Sans MT" w:hAnsi="Gill Sans MT"/>
          <w:caps/>
          <w:noProof/>
          <w:color w:val="9FB422"/>
          <w:sz w:val="28"/>
          <w:szCs w:val="28"/>
        </w:rPr>
        <mc:AlternateContent>
          <mc:Choice Requires="wps">
            <w:drawing>
              <wp:anchor distT="0" distB="0" distL="114300" distR="114300" simplePos="0" relativeHeight="251694080" behindDoc="0" locked="0" layoutInCell="1" allowOverlap="1" wp14:anchorId="7645AC62" wp14:editId="26C56897">
                <wp:simplePos x="0" y="0"/>
                <wp:positionH relativeFrom="margin">
                  <wp:align>left</wp:align>
                </wp:positionH>
                <wp:positionV relativeFrom="paragraph">
                  <wp:posOffset>163376</wp:posOffset>
                </wp:positionV>
                <wp:extent cx="71755" cy="323850"/>
                <wp:effectExtent l="0" t="0" r="4445" b="0"/>
                <wp:wrapNone/>
                <wp:docPr id="18" name="Rectangle 20">
                  <a:extLst xmlns:a="http://schemas.openxmlformats.org/drawingml/2006/main"/>
                </wp:docPr>
                <wp:cNvGraphicFramePr/>
                <a:graphic xmlns:a="http://schemas.openxmlformats.org/drawingml/2006/main">
                  <a:graphicData uri="http://schemas.microsoft.com/office/word/2010/wordprocessingShape">
                    <wps:wsp>
                      <wps:cNvSpPr/>
                      <wps:spPr>
                        <a:xfrm>
                          <a:off x="0" y="0"/>
                          <a:ext cx="71755" cy="323850"/>
                        </a:xfrm>
                        <a:prstGeom prst="rect">
                          <a:avLst/>
                        </a:prstGeom>
                        <a:solidFill>
                          <a:srgbClr val="C5DA3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03940C7D" id="Rectangle 20" o:spid="_x0000_s1026" style="position:absolute;margin-left:0;margin-top:12.85pt;width:5.65pt;height:25.5pt;z-index:2516940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" fillcolor="#c5da3b" stroked="f" strokeweight="1pt">
                <w10:wrap anchorx="margin"/>
              </v:rect>
            </w:pict>
          </mc:Fallback>
        </mc:AlternateContent>
      </w:r>
      <w:r w:rsidR="00E260FC" w:rsidRPr="00666BE8">
        <w:rPr>
          <w:rFonts w:ascii="Gill Sans MT" w:hAnsi="Gill Sans MT"/>
          <w:color w:val="9FB422"/>
        </w:rPr>
        <w:t>FORMULAIRE D’INSCRIPTION</w:t>
      </w:r>
    </w:p>
    <w:p w14:paraId="0EF5CCAB" w14:textId="77777777" w:rsidR="00A42DB1" w:rsidRPr="00A42DB1" w:rsidRDefault="00A42DB1" w:rsidP="00A42DB1">
      <w:pPr>
        <w:ind w:left="284"/>
        <w:rPr>
          <w:rFonts w:ascii="Gill Sans MT" w:hAnsi="Gill Sans MT"/>
          <w:color w:val="595959" w:themeColor="text1" w:themeTint="A6"/>
          <w:sz w:val="18"/>
        </w:rPr>
      </w:pPr>
      <w:r w:rsidRPr="00A42DB1">
        <w:rPr>
          <w:rFonts w:ascii="Gill Sans MT" w:hAnsi="Gill Sans MT"/>
          <w:color w:val="595959" w:themeColor="text1" w:themeTint="A6"/>
          <w:sz w:val="18"/>
        </w:rPr>
        <w:t>Remplir à l’ordinateur</w:t>
      </w:r>
    </w:p>
    <w:p w14:paraId="0926A790" w14:textId="77777777" w:rsidR="00666BE8" w:rsidRPr="00666BE8" w:rsidRDefault="00666BE8" w:rsidP="00A42DB1">
      <w:pPr>
        <w:spacing w:after="0"/>
      </w:pPr>
    </w:p>
    <w:p w14:paraId="4DB2BC50" w14:textId="77777777" w:rsidR="0065424A" w:rsidRPr="00666BE8" w:rsidRDefault="0065424A" w:rsidP="00BE7BF2">
      <w:pPr>
        <w:jc w:val="both"/>
        <w:rPr>
          <w:rFonts w:ascii="Gill Sans MT" w:hAnsi="Gill Sans MT" w:cstheme="minorHAnsi"/>
          <w:b/>
          <w:color w:val="595959" w:themeColor="text1" w:themeTint="A6"/>
          <w:sz w:val="28"/>
          <w:szCs w:val="24"/>
        </w:rPr>
      </w:pPr>
      <w:r w:rsidRPr="00666BE8">
        <w:rPr>
          <w:rFonts w:ascii="Gill Sans MT" w:hAnsi="Gill Sans MT" w:cstheme="minorHAnsi"/>
          <w:b/>
          <w:color w:val="595959" w:themeColor="text1" w:themeTint="A6"/>
          <w:sz w:val="28"/>
          <w:szCs w:val="24"/>
        </w:rPr>
        <w:t>Description des images soumises (une phrase par image)</w:t>
      </w:r>
    </w:p>
    <w:tbl>
      <w:tblPr>
        <w:tblStyle w:val="Grilledutableau"/>
        <w:tblW w:w="9918" w:type="dxa"/>
        <w:tblLook w:val="04A0" w:firstRow="1" w:lastRow="0" w:firstColumn="1" w:lastColumn="0" w:noHBand="0" w:noVBand="1"/>
      </w:tblPr>
      <w:tblGrid>
        <w:gridCol w:w="846"/>
        <w:gridCol w:w="9072"/>
      </w:tblGrid>
      <w:tr w:rsidR="0065424A" w:rsidRPr="000F325F" w14:paraId="4DB2BC54" w14:textId="77777777" w:rsidTr="00FA437C">
        <w:tc>
          <w:tcPr>
            <w:tcW w:w="846" w:type="dxa"/>
            <w:vAlign w:val="center"/>
          </w:tcPr>
          <w:p w14:paraId="4DB2BC51" w14:textId="037A3489" w:rsidR="0065424A" w:rsidRPr="000F325F" w:rsidRDefault="0065424A" w:rsidP="00FA437C">
            <w:pPr>
              <w:spacing w:line="360" w:lineRule="auto"/>
              <w:rPr>
                <w:rFonts w:ascii="Gill Sans MT" w:hAnsi="Gill Sans MT" w:cstheme="minorHAnsi"/>
                <w:sz w:val="24"/>
                <w:szCs w:val="24"/>
              </w:rPr>
            </w:pPr>
            <w:r w:rsidRPr="000F325F">
              <w:rPr>
                <w:rFonts w:ascii="Gill Sans MT" w:hAnsi="Gill Sans MT" w:cstheme="minorHAnsi"/>
                <w:sz w:val="24"/>
                <w:szCs w:val="24"/>
              </w:rPr>
              <w:t>1.</w:t>
            </w:r>
          </w:p>
        </w:tc>
        <w:tc>
          <w:tcPr>
            <w:tcW w:w="9072" w:type="dxa"/>
          </w:tcPr>
          <w:sdt>
            <w:sdtPr>
              <w:rPr>
                <w:rFonts w:ascii="Gill Sans MT" w:hAnsi="Gill Sans MT" w:cstheme="minorHAnsi"/>
                <w:sz w:val="24"/>
                <w:szCs w:val="24"/>
              </w:rPr>
              <w:id w:val="-1579131660"/>
              <w:placeholder>
                <w:docPart w:val="DefaultPlaceholder_-1854013440"/>
              </w:placeholder>
            </w:sdtPr>
            <w:sdtEndPr/>
            <w:sdtContent>
              <w:p w14:paraId="2CA4EFD6" w14:textId="77777777" w:rsidR="00176E82" w:rsidRDefault="00176E82" w:rsidP="0065424A">
                <w:pPr>
                  <w:spacing w:line="360" w:lineRule="auto"/>
                  <w:jc w:val="both"/>
                  <w:rPr>
                    <w:rFonts w:ascii="Gill Sans MT" w:hAnsi="Gill Sans MT" w:cstheme="minorHAnsi"/>
                    <w:sz w:val="24"/>
                    <w:szCs w:val="24"/>
                  </w:rPr>
                </w:pPr>
              </w:p>
              <w:p w14:paraId="4DB2BC53" w14:textId="63A76097" w:rsidR="0065424A" w:rsidRPr="000F325F" w:rsidRDefault="008D3D00" w:rsidP="0065424A">
                <w:pPr>
                  <w:spacing w:line="360" w:lineRule="auto"/>
                  <w:jc w:val="both"/>
                  <w:rPr>
                    <w:rFonts w:ascii="Gill Sans MT" w:hAnsi="Gill Sans MT" w:cstheme="minorHAnsi"/>
                    <w:sz w:val="24"/>
                    <w:szCs w:val="24"/>
                  </w:rPr>
                </w:pPr>
              </w:p>
            </w:sdtContent>
          </w:sdt>
        </w:tc>
      </w:tr>
      <w:tr w:rsidR="0065424A" w:rsidRPr="000F325F" w14:paraId="4DB2BC58" w14:textId="77777777" w:rsidTr="00FA437C">
        <w:tc>
          <w:tcPr>
            <w:tcW w:w="846" w:type="dxa"/>
            <w:vAlign w:val="center"/>
          </w:tcPr>
          <w:p w14:paraId="4DB2BC55" w14:textId="77777777" w:rsidR="0065424A" w:rsidRPr="000F325F" w:rsidRDefault="0065424A" w:rsidP="00FA437C">
            <w:pPr>
              <w:spacing w:line="360" w:lineRule="auto"/>
              <w:rPr>
                <w:rFonts w:ascii="Gill Sans MT" w:hAnsi="Gill Sans MT" w:cstheme="minorHAnsi"/>
                <w:sz w:val="24"/>
                <w:szCs w:val="24"/>
              </w:rPr>
            </w:pPr>
            <w:r w:rsidRPr="000F325F">
              <w:rPr>
                <w:rFonts w:ascii="Gill Sans MT" w:hAnsi="Gill Sans MT" w:cstheme="minorHAnsi"/>
                <w:sz w:val="24"/>
                <w:szCs w:val="24"/>
              </w:rPr>
              <w:t>2.</w:t>
            </w:r>
          </w:p>
        </w:tc>
        <w:tc>
          <w:tcPr>
            <w:tcW w:w="9072" w:type="dxa"/>
          </w:tcPr>
          <w:sdt>
            <w:sdtPr>
              <w:rPr>
                <w:rFonts w:ascii="Gill Sans MT" w:hAnsi="Gill Sans MT" w:cstheme="minorHAnsi"/>
                <w:sz w:val="24"/>
                <w:szCs w:val="24"/>
              </w:rPr>
              <w:id w:val="-208651582"/>
              <w:placeholder>
                <w:docPart w:val="DefaultPlaceholder_-1854013440"/>
              </w:placeholder>
            </w:sdtPr>
            <w:sdtEndPr/>
            <w:sdtContent>
              <w:p w14:paraId="7906C7A1" w14:textId="77777777" w:rsidR="00BB7015" w:rsidRDefault="00BB7015" w:rsidP="0065424A">
                <w:pPr>
                  <w:spacing w:line="360" w:lineRule="auto"/>
                  <w:jc w:val="both"/>
                  <w:rPr>
                    <w:rFonts w:ascii="Gill Sans MT" w:hAnsi="Gill Sans MT" w:cstheme="minorHAnsi"/>
                    <w:sz w:val="24"/>
                    <w:szCs w:val="24"/>
                  </w:rPr>
                </w:pPr>
              </w:p>
              <w:p w14:paraId="4DB2BC57" w14:textId="492EA317" w:rsidR="0065424A" w:rsidRPr="000F325F" w:rsidRDefault="008D3D00" w:rsidP="0065424A">
                <w:pPr>
                  <w:spacing w:line="360" w:lineRule="auto"/>
                  <w:jc w:val="both"/>
                  <w:rPr>
                    <w:rFonts w:ascii="Gill Sans MT" w:hAnsi="Gill Sans MT" w:cstheme="minorHAnsi"/>
                    <w:sz w:val="24"/>
                    <w:szCs w:val="24"/>
                  </w:rPr>
                </w:pPr>
              </w:p>
            </w:sdtContent>
          </w:sdt>
        </w:tc>
      </w:tr>
      <w:tr w:rsidR="0065424A" w:rsidRPr="000F325F" w14:paraId="4DB2BC5C" w14:textId="77777777" w:rsidTr="00FA437C">
        <w:tc>
          <w:tcPr>
            <w:tcW w:w="846" w:type="dxa"/>
            <w:vAlign w:val="center"/>
          </w:tcPr>
          <w:p w14:paraId="4DB2BC59" w14:textId="77777777" w:rsidR="0065424A" w:rsidRPr="000F325F" w:rsidRDefault="0065424A" w:rsidP="00FA437C">
            <w:pPr>
              <w:spacing w:line="360" w:lineRule="auto"/>
              <w:rPr>
                <w:rFonts w:ascii="Gill Sans MT" w:hAnsi="Gill Sans MT" w:cstheme="minorHAnsi"/>
                <w:sz w:val="24"/>
                <w:szCs w:val="24"/>
              </w:rPr>
            </w:pPr>
            <w:r w:rsidRPr="000F325F">
              <w:rPr>
                <w:rFonts w:ascii="Gill Sans MT" w:hAnsi="Gill Sans MT" w:cstheme="minorHAnsi"/>
                <w:sz w:val="24"/>
                <w:szCs w:val="24"/>
              </w:rPr>
              <w:t>3.</w:t>
            </w:r>
          </w:p>
        </w:tc>
        <w:tc>
          <w:tcPr>
            <w:tcW w:w="9072" w:type="dxa"/>
          </w:tcPr>
          <w:sdt>
            <w:sdtPr>
              <w:rPr>
                <w:rFonts w:ascii="Gill Sans MT" w:hAnsi="Gill Sans MT" w:cstheme="minorHAnsi"/>
                <w:sz w:val="24"/>
                <w:szCs w:val="24"/>
              </w:rPr>
              <w:id w:val="940486911"/>
              <w:placeholder>
                <w:docPart w:val="DefaultPlaceholder_-1854013440"/>
              </w:placeholder>
            </w:sdtPr>
            <w:sdtEndPr/>
            <w:sdtContent>
              <w:p w14:paraId="5EC1EB6E" w14:textId="77777777" w:rsidR="00BB7015" w:rsidRDefault="00BB7015" w:rsidP="0065424A">
                <w:pPr>
                  <w:spacing w:line="360" w:lineRule="auto"/>
                  <w:jc w:val="both"/>
                  <w:rPr>
                    <w:rFonts w:ascii="Gill Sans MT" w:hAnsi="Gill Sans MT" w:cstheme="minorHAnsi"/>
                    <w:sz w:val="24"/>
                    <w:szCs w:val="24"/>
                  </w:rPr>
                </w:pPr>
              </w:p>
              <w:p w14:paraId="4DB2BC5B" w14:textId="5A3C4D5F" w:rsidR="0065424A" w:rsidRPr="000F325F" w:rsidRDefault="008D3D00" w:rsidP="0065424A">
                <w:pPr>
                  <w:spacing w:line="360" w:lineRule="auto"/>
                  <w:jc w:val="both"/>
                  <w:rPr>
                    <w:rFonts w:ascii="Gill Sans MT" w:hAnsi="Gill Sans MT" w:cstheme="minorHAnsi"/>
                    <w:sz w:val="24"/>
                    <w:szCs w:val="24"/>
                  </w:rPr>
                </w:pPr>
              </w:p>
            </w:sdtContent>
          </w:sdt>
        </w:tc>
      </w:tr>
      <w:tr w:rsidR="0065424A" w:rsidRPr="000F325F" w14:paraId="4DB2BC60" w14:textId="77777777" w:rsidTr="00FA437C">
        <w:tc>
          <w:tcPr>
            <w:tcW w:w="846" w:type="dxa"/>
            <w:vAlign w:val="center"/>
          </w:tcPr>
          <w:p w14:paraId="4DB2BC5D" w14:textId="77777777" w:rsidR="0065424A" w:rsidRPr="000F325F" w:rsidRDefault="0065424A" w:rsidP="00FA437C">
            <w:pPr>
              <w:spacing w:line="360" w:lineRule="auto"/>
              <w:rPr>
                <w:rFonts w:ascii="Gill Sans MT" w:hAnsi="Gill Sans MT" w:cstheme="minorHAnsi"/>
                <w:sz w:val="24"/>
                <w:szCs w:val="24"/>
              </w:rPr>
            </w:pPr>
            <w:r w:rsidRPr="000F325F">
              <w:rPr>
                <w:rFonts w:ascii="Gill Sans MT" w:hAnsi="Gill Sans MT" w:cstheme="minorHAnsi"/>
                <w:sz w:val="24"/>
                <w:szCs w:val="24"/>
              </w:rPr>
              <w:t>4.</w:t>
            </w:r>
          </w:p>
        </w:tc>
        <w:tc>
          <w:tcPr>
            <w:tcW w:w="9072" w:type="dxa"/>
          </w:tcPr>
          <w:sdt>
            <w:sdtPr>
              <w:rPr>
                <w:rFonts w:ascii="Gill Sans MT" w:hAnsi="Gill Sans MT" w:cstheme="minorHAnsi"/>
                <w:sz w:val="24"/>
                <w:szCs w:val="24"/>
              </w:rPr>
              <w:id w:val="1456208179"/>
              <w:placeholder>
                <w:docPart w:val="DefaultPlaceholder_-1854013440"/>
              </w:placeholder>
            </w:sdtPr>
            <w:sdtEndPr/>
            <w:sdtContent>
              <w:p w14:paraId="14FCCD74" w14:textId="77777777" w:rsidR="00BB7015" w:rsidRDefault="00BB7015" w:rsidP="0065424A">
                <w:pPr>
                  <w:spacing w:line="360" w:lineRule="auto"/>
                  <w:jc w:val="both"/>
                  <w:rPr>
                    <w:rFonts w:ascii="Gill Sans MT" w:hAnsi="Gill Sans MT" w:cstheme="minorHAnsi"/>
                    <w:sz w:val="24"/>
                    <w:szCs w:val="24"/>
                  </w:rPr>
                </w:pPr>
              </w:p>
              <w:p w14:paraId="4DB2BC5F" w14:textId="43BEE017" w:rsidR="0065424A" w:rsidRPr="000F325F" w:rsidRDefault="008D3D00" w:rsidP="0065424A">
                <w:pPr>
                  <w:spacing w:line="360" w:lineRule="auto"/>
                  <w:jc w:val="both"/>
                  <w:rPr>
                    <w:rFonts w:ascii="Gill Sans MT" w:hAnsi="Gill Sans MT" w:cstheme="minorHAnsi"/>
                    <w:sz w:val="24"/>
                    <w:szCs w:val="24"/>
                  </w:rPr>
                </w:pPr>
              </w:p>
            </w:sdtContent>
          </w:sdt>
        </w:tc>
      </w:tr>
      <w:tr w:rsidR="0065424A" w:rsidRPr="000F325F" w14:paraId="4DB2BC64" w14:textId="77777777" w:rsidTr="00FA437C">
        <w:tc>
          <w:tcPr>
            <w:tcW w:w="846" w:type="dxa"/>
            <w:vAlign w:val="center"/>
          </w:tcPr>
          <w:p w14:paraId="4DB2BC61" w14:textId="77777777" w:rsidR="0065424A" w:rsidRPr="000F325F" w:rsidRDefault="0065424A" w:rsidP="00FA437C">
            <w:pPr>
              <w:spacing w:line="360" w:lineRule="auto"/>
              <w:rPr>
                <w:rFonts w:ascii="Gill Sans MT" w:hAnsi="Gill Sans MT" w:cstheme="minorHAnsi"/>
                <w:sz w:val="24"/>
                <w:szCs w:val="24"/>
              </w:rPr>
            </w:pPr>
            <w:r w:rsidRPr="000F325F">
              <w:rPr>
                <w:rFonts w:ascii="Gill Sans MT" w:hAnsi="Gill Sans MT" w:cstheme="minorHAnsi"/>
                <w:sz w:val="24"/>
                <w:szCs w:val="24"/>
              </w:rPr>
              <w:t>5.</w:t>
            </w:r>
          </w:p>
        </w:tc>
        <w:tc>
          <w:tcPr>
            <w:tcW w:w="9072" w:type="dxa"/>
          </w:tcPr>
          <w:sdt>
            <w:sdtPr>
              <w:rPr>
                <w:rFonts w:ascii="Gill Sans MT" w:hAnsi="Gill Sans MT" w:cstheme="minorHAnsi"/>
                <w:sz w:val="24"/>
                <w:szCs w:val="24"/>
              </w:rPr>
              <w:id w:val="-1626840990"/>
              <w:placeholder>
                <w:docPart w:val="DefaultPlaceholder_-1854013440"/>
              </w:placeholder>
            </w:sdtPr>
            <w:sdtEndPr/>
            <w:sdtContent>
              <w:p w14:paraId="08370C82" w14:textId="77777777" w:rsidR="00BB7015" w:rsidRDefault="00BB7015" w:rsidP="0065424A">
                <w:pPr>
                  <w:spacing w:line="360" w:lineRule="auto"/>
                  <w:jc w:val="both"/>
                  <w:rPr>
                    <w:rFonts w:ascii="Gill Sans MT" w:hAnsi="Gill Sans MT" w:cstheme="minorHAnsi"/>
                    <w:sz w:val="24"/>
                    <w:szCs w:val="24"/>
                  </w:rPr>
                </w:pPr>
              </w:p>
              <w:p w14:paraId="4DB2BC63" w14:textId="169707F6" w:rsidR="0065424A" w:rsidRPr="000F325F" w:rsidRDefault="008D3D00" w:rsidP="0065424A">
                <w:pPr>
                  <w:spacing w:line="360" w:lineRule="auto"/>
                  <w:jc w:val="both"/>
                  <w:rPr>
                    <w:rFonts w:ascii="Gill Sans MT" w:hAnsi="Gill Sans MT" w:cstheme="minorHAnsi"/>
                    <w:sz w:val="24"/>
                    <w:szCs w:val="24"/>
                  </w:rPr>
                </w:pPr>
              </w:p>
            </w:sdtContent>
          </w:sdt>
        </w:tc>
      </w:tr>
      <w:tr w:rsidR="0065424A" w:rsidRPr="000F325F" w14:paraId="4DB2BC68" w14:textId="77777777" w:rsidTr="00FA437C">
        <w:tc>
          <w:tcPr>
            <w:tcW w:w="846" w:type="dxa"/>
            <w:vAlign w:val="center"/>
          </w:tcPr>
          <w:p w14:paraId="4DB2BC65" w14:textId="77777777" w:rsidR="0065424A" w:rsidRPr="000F325F" w:rsidRDefault="0065424A" w:rsidP="00FA437C">
            <w:pPr>
              <w:spacing w:line="360" w:lineRule="auto"/>
              <w:rPr>
                <w:rFonts w:ascii="Gill Sans MT" w:hAnsi="Gill Sans MT" w:cstheme="minorHAnsi"/>
                <w:sz w:val="24"/>
                <w:szCs w:val="24"/>
              </w:rPr>
            </w:pPr>
            <w:r w:rsidRPr="000F325F">
              <w:rPr>
                <w:rFonts w:ascii="Gill Sans MT" w:hAnsi="Gill Sans MT" w:cstheme="minorHAnsi"/>
                <w:sz w:val="24"/>
                <w:szCs w:val="24"/>
              </w:rPr>
              <w:t>6.</w:t>
            </w:r>
          </w:p>
        </w:tc>
        <w:tc>
          <w:tcPr>
            <w:tcW w:w="9072" w:type="dxa"/>
          </w:tcPr>
          <w:sdt>
            <w:sdtPr>
              <w:rPr>
                <w:rFonts w:ascii="Gill Sans MT" w:hAnsi="Gill Sans MT" w:cstheme="minorHAnsi"/>
                <w:sz w:val="24"/>
                <w:szCs w:val="24"/>
              </w:rPr>
              <w:id w:val="349916936"/>
              <w:placeholder>
                <w:docPart w:val="DefaultPlaceholder_-1854013440"/>
              </w:placeholder>
            </w:sdtPr>
            <w:sdtEndPr/>
            <w:sdtContent>
              <w:p w14:paraId="7E564300" w14:textId="77777777" w:rsidR="00BB7015" w:rsidRDefault="00BB7015" w:rsidP="0065424A">
                <w:pPr>
                  <w:spacing w:line="360" w:lineRule="auto"/>
                  <w:jc w:val="both"/>
                  <w:rPr>
                    <w:rFonts w:ascii="Gill Sans MT" w:hAnsi="Gill Sans MT" w:cstheme="minorHAnsi"/>
                    <w:sz w:val="24"/>
                    <w:szCs w:val="24"/>
                  </w:rPr>
                </w:pPr>
              </w:p>
              <w:p w14:paraId="4DB2BC67" w14:textId="2ECE8B80" w:rsidR="0065424A" w:rsidRPr="000F325F" w:rsidRDefault="008D3D00" w:rsidP="0065424A">
                <w:pPr>
                  <w:spacing w:line="360" w:lineRule="auto"/>
                  <w:jc w:val="both"/>
                  <w:rPr>
                    <w:rFonts w:ascii="Gill Sans MT" w:hAnsi="Gill Sans MT" w:cstheme="minorHAnsi"/>
                    <w:sz w:val="24"/>
                    <w:szCs w:val="24"/>
                  </w:rPr>
                </w:pPr>
              </w:p>
            </w:sdtContent>
          </w:sdt>
        </w:tc>
      </w:tr>
      <w:tr w:rsidR="0065424A" w:rsidRPr="000F325F" w14:paraId="4DB2BC6C" w14:textId="77777777" w:rsidTr="00FA437C">
        <w:tc>
          <w:tcPr>
            <w:tcW w:w="846" w:type="dxa"/>
            <w:vAlign w:val="center"/>
          </w:tcPr>
          <w:p w14:paraId="4DB2BC69" w14:textId="77777777" w:rsidR="0065424A" w:rsidRPr="000F325F" w:rsidRDefault="0065424A" w:rsidP="00FA437C">
            <w:pPr>
              <w:spacing w:line="360" w:lineRule="auto"/>
              <w:rPr>
                <w:rFonts w:ascii="Gill Sans MT" w:hAnsi="Gill Sans MT" w:cstheme="minorHAnsi"/>
                <w:sz w:val="24"/>
                <w:szCs w:val="24"/>
              </w:rPr>
            </w:pPr>
            <w:r w:rsidRPr="000F325F">
              <w:rPr>
                <w:rFonts w:ascii="Gill Sans MT" w:hAnsi="Gill Sans MT" w:cstheme="minorHAnsi"/>
                <w:sz w:val="24"/>
                <w:szCs w:val="24"/>
              </w:rPr>
              <w:t>7.</w:t>
            </w:r>
          </w:p>
        </w:tc>
        <w:tc>
          <w:tcPr>
            <w:tcW w:w="9072" w:type="dxa"/>
          </w:tcPr>
          <w:sdt>
            <w:sdtPr>
              <w:rPr>
                <w:rFonts w:ascii="Gill Sans MT" w:hAnsi="Gill Sans MT" w:cstheme="minorHAnsi"/>
                <w:sz w:val="24"/>
                <w:szCs w:val="24"/>
              </w:rPr>
              <w:id w:val="-118839952"/>
              <w:placeholder>
                <w:docPart w:val="DefaultPlaceholder_-1854013440"/>
              </w:placeholder>
            </w:sdtPr>
            <w:sdtEndPr/>
            <w:sdtContent>
              <w:p w14:paraId="4D3805AF" w14:textId="77777777" w:rsidR="00C51685" w:rsidRDefault="00C51685" w:rsidP="0065424A">
                <w:pPr>
                  <w:spacing w:line="360" w:lineRule="auto"/>
                  <w:jc w:val="both"/>
                  <w:rPr>
                    <w:rFonts w:ascii="Gill Sans MT" w:hAnsi="Gill Sans MT" w:cstheme="minorHAnsi"/>
                    <w:sz w:val="24"/>
                    <w:szCs w:val="24"/>
                  </w:rPr>
                </w:pPr>
              </w:p>
              <w:p w14:paraId="4DB2BC6B" w14:textId="28BD9142" w:rsidR="0065424A" w:rsidRPr="000F325F" w:rsidRDefault="008D3D00" w:rsidP="0065424A">
                <w:pPr>
                  <w:spacing w:line="360" w:lineRule="auto"/>
                  <w:jc w:val="both"/>
                  <w:rPr>
                    <w:rFonts w:ascii="Gill Sans MT" w:hAnsi="Gill Sans MT" w:cstheme="minorHAnsi"/>
                    <w:sz w:val="24"/>
                    <w:szCs w:val="24"/>
                  </w:rPr>
                </w:pPr>
              </w:p>
            </w:sdtContent>
          </w:sdt>
        </w:tc>
      </w:tr>
      <w:tr w:rsidR="0065424A" w:rsidRPr="000F325F" w14:paraId="4DB2BC70" w14:textId="77777777" w:rsidTr="00FA437C">
        <w:tc>
          <w:tcPr>
            <w:tcW w:w="846" w:type="dxa"/>
            <w:vAlign w:val="center"/>
          </w:tcPr>
          <w:p w14:paraId="4DB2BC6D" w14:textId="77777777" w:rsidR="0065424A" w:rsidRPr="000F325F" w:rsidRDefault="0065424A" w:rsidP="00FA437C">
            <w:pPr>
              <w:spacing w:line="360" w:lineRule="auto"/>
              <w:rPr>
                <w:rFonts w:ascii="Gill Sans MT" w:hAnsi="Gill Sans MT" w:cstheme="minorHAnsi"/>
                <w:sz w:val="24"/>
                <w:szCs w:val="24"/>
              </w:rPr>
            </w:pPr>
            <w:r w:rsidRPr="000F325F">
              <w:rPr>
                <w:rFonts w:ascii="Gill Sans MT" w:hAnsi="Gill Sans MT" w:cstheme="minorHAnsi"/>
                <w:sz w:val="24"/>
                <w:szCs w:val="24"/>
              </w:rPr>
              <w:t>8.</w:t>
            </w:r>
          </w:p>
        </w:tc>
        <w:tc>
          <w:tcPr>
            <w:tcW w:w="9072" w:type="dxa"/>
          </w:tcPr>
          <w:sdt>
            <w:sdtPr>
              <w:rPr>
                <w:rFonts w:ascii="Gill Sans MT" w:hAnsi="Gill Sans MT" w:cstheme="minorHAnsi"/>
                <w:sz w:val="24"/>
                <w:szCs w:val="24"/>
              </w:rPr>
              <w:id w:val="1876967290"/>
              <w:placeholder>
                <w:docPart w:val="DefaultPlaceholder_-1854013440"/>
              </w:placeholder>
            </w:sdtPr>
            <w:sdtEndPr/>
            <w:sdtContent>
              <w:p w14:paraId="71D91494" w14:textId="77777777" w:rsidR="00C51685" w:rsidRDefault="00C51685" w:rsidP="0065424A">
                <w:pPr>
                  <w:spacing w:line="360" w:lineRule="auto"/>
                  <w:jc w:val="both"/>
                  <w:rPr>
                    <w:rFonts w:ascii="Gill Sans MT" w:hAnsi="Gill Sans MT" w:cstheme="minorHAnsi"/>
                    <w:sz w:val="24"/>
                    <w:szCs w:val="24"/>
                  </w:rPr>
                </w:pPr>
              </w:p>
              <w:p w14:paraId="4DB2BC6F" w14:textId="0A49E11C" w:rsidR="0065424A" w:rsidRPr="000F325F" w:rsidRDefault="008D3D00" w:rsidP="0065424A">
                <w:pPr>
                  <w:spacing w:line="360" w:lineRule="auto"/>
                  <w:jc w:val="both"/>
                  <w:rPr>
                    <w:rFonts w:ascii="Gill Sans MT" w:hAnsi="Gill Sans MT" w:cstheme="minorHAnsi"/>
                    <w:sz w:val="24"/>
                    <w:szCs w:val="24"/>
                  </w:rPr>
                </w:pPr>
              </w:p>
            </w:sdtContent>
          </w:sdt>
        </w:tc>
      </w:tr>
      <w:tr w:rsidR="0065424A" w:rsidRPr="000F325F" w14:paraId="4DB2BC74" w14:textId="77777777" w:rsidTr="00FA437C">
        <w:tc>
          <w:tcPr>
            <w:tcW w:w="846" w:type="dxa"/>
            <w:vAlign w:val="center"/>
          </w:tcPr>
          <w:p w14:paraId="4DB2BC71" w14:textId="77777777" w:rsidR="0065424A" w:rsidRPr="000F325F" w:rsidRDefault="0065424A" w:rsidP="00FA437C">
            <w:pPr>
              <w:spacing w:line="360" w:lineRule="auto"/>
              <w:rPr>
                <w:rFonts w:ascii="Gill Sans MT" w:hAnsi="Gill Sans MT" w:cstheme="minorHAnsi"/>
                <w:sz w:val="24"/>
                <w:szCs w:val="24"/>
              </w:rPr>
            </w:pPr>
            <w:r w:rsidRPr="000F325F">
              <w:rPr>
                <w:rFonts w:ascii="Gill Sans MT" w:hAnsi="Gill Sans MT" w:cstheme="minorHAnsi"/>
                <w:sz w:val="24"/>
                <w:szCs w:val="24"/>
              </w:rPr>
              <w:t>9.</w:t>
            </w:r>
          </w:p>
        </w:tc>
        <w:tc>
          <w:tcPr>
            <w:tcW w:w="9072" w:type="dxa"/>
          </w:tcPr>
          <w:sdt>
            <w:sdtPr>
              <w:rPr>
                <w:rFonts w:ascii="Gill Sans MT" w:hAnsi="Gill Sans MT" w:cstheme="minorHAnsi"/>
                <w:sz w:val="24"/>
                <w:szCs w:val="24"/>
              </w:rPr>
              <w:id w:val="1180391783"/>
              <w:placeholder>
                <w:docPart w:val="DefaultPlaceholder_-1854013440"/>
              </w:placeholder>
            </w:sdtPr>
            <w:sdtEndPr/>
            <w:sdtContent>
              <w:p w14:paraId="42D63CC0" w14:textId="77777777" w:rsidR="00C51685" w:rsidRDefault="00C51685" w:rsidP="0065424A">
                <w:pPr>
                  <w:spacing w:line="360" w:lineRule="auto"/>
                  <w:jc w:val="both"/>
                  <w:rPr>
                    <w:rFonts w:ascii="Gill Sans MT" w:hAnsi="Gill Sans MT" w:cstheme="minorHAnsi"/>
                    <w:sz w:val="24"/>
                    <w:szCs w:val="24"/>
                  </w:rPr>
                </w:pPr>
              </w:p>
              <w:p w14:paraId="4DB2BC73" w14:textId="4EEDD8B3" w:rsidR="0065424A" w:rsidRPr="000F325F" w:rsidRDefault="008D3D00" w:rsidP="0065424A">
                <w:pPr>
                  <w:spacing w:line="360" w:lineRule="auto"/>
                  <w:jc w:val="both"/>
                  <w:rPr>
                    <w:rFonts w:ascii="Gill Sans MT" w:hAnsi="Gill Sans MT" w:cstheme="minorHAnsi"/>
                    <w:sz w:val="24"/>
                    <w:szCs w:val="24"/>
                  </w:rPr>
                </w:pPr>
              </w:p>
            </w:sdtContent>
          </w:sdt>
        </w:tc>
      </w:tr>
      <w:tr w:rsidR="0065424A" w:rsidRPr="000F325F" w14:paraId="4DB2BC78" w14:textId="77777777" w:rsidTr="00FA437C">
        <w:tc>
          <w:tcPr>
            <w:tcW w:w="846" w:type="dxa"/>
            <w:vAlign w:val="center"/>
          </w:tcPr>
          <w:p w14:paraId="4DB2BC75" w14:textId="77777777" w:rsidR="0065424A" w:rsidRPr="000F325F" w:rsidRDefault="0065424A" w:rsidP="00FA437C">
            <w:pPr>
              <w:spacing w:line="360" w:lineRule="auto"/>
              <w:rPr>
                <w:rFonts w:ascii="Gill Sans MT" w:hAnsi="Gill Sans MT" w:cstheme="minorHAnsi"/>
                <w:sz w:val="24"/>
                <w:szCs w:val="24"/>
              </w:rPr>
            </w:pPr>
            <w:r w:rsidRPr="000F325F">
              <w:rPr>
                <w:rFonts w:ascii="Gill Sans MT" w:hAnsi="Gill Sans MT" w:cstheme="minorHAnsi"/>
                <w:sz w:val="24"/>
                <w:szCs w:val="24"/>
              </w:rPr>
              <w:t>10.</w:t>
            </w:r>
          </w:p>
        </w:tc>
        <w:tc>
          <w:tcPr>
            <w:tcW w:w="9072" w:type="dxa"/>
          </w:tcPr>
          <w:sdt>
            <w:sdtPr>
              <w:rPr>
                <w:rFonts w:ascii="Gill Sans MT" w:hAnsi="Gill Sans MT" w:cstheme="minorHAnsi"/>
                <w:sz w:val="24"/>
                <w:szCs w:val="24"/>
              </w:rPr>
              <w:id w:val="1925447228"/>
              <w:placeholder>
                <w:docPart w:val="DefaultPlaceholder_-1854013440"/>
              </w:placeholder>
            </w:sdtPr>
            <w:sdtEndPr/>
            <w:sdtContent>
              <w:p w14:paraId="1119F89E" w14:textId="77777777" w:rsidR="00C51685" w:rsidRDefault="00C51685" w:rsidP="0065424A">
                <w:pPr>
                  <w:spacing w:line="360" w:lineRule="auto"/>
                  <w:jc w:val="both"/>
                  <w:rPr>
                    <w:rFonts w:ascii="Gill Sans MT" w:hAnsi="Gill Sans MT" w:cstheme="minorHAnsi"/>
                    <w:sz w:val="24"/>
                    <w:szCs w:val="24"/>
                  </w:rPr>
                </w:pPr>
              </w:p>
              <w:p w14:paraId="4DB2BC77" w14:textId="13B27301" w:rsidR="0065424A" w:rsidRPr="000F325F" w:rsidRDefault="008D3D00" w:rsidP="0065424A">
                <w:pPr>
                  <w:spacing w:line="360" w:lineRule="auto"/>
                  <w:jc w:val="both"/>
                  <w:rPr>
                    <w:rFonts w:ascii="Gill Sans MT" w:hAnsi="Gill Sans MT" w:cstheme="minorHAnsi"/>
                    <w:sz w:val="24"/>
                    <w:szCs w:val="24"/>
                  </w:rPr>
                </w:pPr>
              </w:p>
            </w:sdtContent>
          </w:sdt>
        </w:tc>
      </w:tr>
    </w:tbl>
    <w:p w14:paraId="4DB2BC79" w14:textId="77777777" w:rsidR="0065424A" w:rsidRPr="00B76228" w:rsidRDefault="0065424A" w:rsidP="00BE7BF2">
      <w:pPr>
        <w:jc w:val="both"/>
        <w:rPr>
          <w:rFonts w:ascii="Gill Sans MT" w:hAnsi="Gill Sans MT" w:cstheme="minorHAnsi"/>
          <w:sz w:val="24"/>
          <w:szCs w:val="24"/>
        </w:rPr>
      </w:pPr>
    </w:p>
    <w:p w14:paraId="4DB2BC7A" w14:textId="77777777" w:rsidR="00F84F27" w:rsidRPr="00B76228" w:rsidRDefault="00F84F27" w:rsidP="00BE7BF2">
      <w:pPr>
        <w:jc w:val="both"/>
        <w:rPr>
          <w:rFonts w:ascii="Gill Sans MT" w:hAnsi="Gill Sans MT" w:cstheme="minorHAnsi"/>
          <w:sz w:val="24"/>
          <w:szCs w:val="24"/>
        </w:rPr>
      </w:pPr>
    </w:p>
    <w:p w14:paraId="4DB2BC7B" w14:textId="1B2CB7B7" w:rsidR="00F84F27" w:rsidRDefault="00F84F27" w:rsidP="00BE7BF2">
      <w:pPr>
        <w:jc w:val="both"/>
        <w:rPr>
          <w:rFonts w:ascii="Gill Sans MT" w:hAnsi="Gill Sans MT" w:cstheme="minorHAnsi"/>
          <w:sz w:val="24"/>
          <w:szCs w:val="24"/>
        </w:rPr>
      </w:pPr>
    </w:p>
    <w:p w14:paraId="1D909FC1" w14:textId="504D7266" w:rsidR="000F325F" w:rsidRDefault="000F325F" w:rsidP="00BE7BF2">
      <w:pPr>
        <w:jc w:val="both"/>
        <w:rPr>
          <w:rFonts w:ascii="Gill Sans MT" w:hAnsi="Gill Sans MT" w:cstheme="minorHAnsi"/>
          <w:sz w:val="24"/>
          <w:szCs w:val="24"/>
        </w:rPr>
      </w:pPr>
    </w:p>
    <w:p w14:paraId="462A913D" w14:textId="61DF3717" w:rsidR="000F325F" w:rsidRPr="00B76228" w:rsidRDefault="000F325F" w:rsidP="00BE7BF2">
      <w:pPr>
        <w:jc w:val="both"/>
        <w:rPr>
          <w:rFonts w:ascii="Gill Sans MT" w:hAnsi="Gill Sans MT" w:cstheme="minorHAnsi"/>
          <w:sz w:val="24"/>
          <w:szCs w:val="24"/>
        </w:rPr>
      </w:pPr>
    </w:p>
    <w:p w14:paraId="696B4BE7" w14:textId="1C353928" w:rsidR="000F325F" w:rsidRDefault="000F325F" w:rsidP="0065424A">
      <w:pPr>
        <w:pStyle w:val="Titre1"/>
        <w:rPr>
          <w:rFonts w:ascii="Gill Sans MT" w:hAnsi="Gill Sans MT"/>
        </w:rPr>
      </w:pPr>
      <w:r w:rsidRPr="000F325F">
        <w:rPr>
          <w:rFonts w:ascii="Gill Sans MT" w:hAnsi="Gill Sans MT"/>
          <w:b/>
          <w:noProof/>
          <w:color w:val="595959" w:themeColor="text1" w:themeTint="A6"/>
          <w:sz w:val="28"/>
          <w:lang w:eastAsia="fr-CA"/>
        </w:rPr>
        <w:lastRenderedPageBreak/>
        <w:drawing>
          <wp:anchor distT="0" distB="0" distL="114300" distR="114300" simplePos="0" relativeHeight="251697152" behindDoc="1" locked="0" layoutInCell="1" allowOverlap="1" wp14:anchorId="03FE89E0" wp14:editId="40DE8235">
            <wp:simplePos x="0" y="0"/>
            <wp:positionH relativeFrom="margin">
              <wp:align>left</wp:align>
            </wp:positionH>
            <wp:positionV relativeFrom="paragraph">
              <wp:posOffset>-893626</wp:posOffset>
            </wp:positionV>
            <wp:extent cx="3862070" cy="895350"/>
            <wp:effectExtent l="0" t="0" r="5080" b="0"/>
            <wp:wrapNone/>
            <wp:docPr id="23" name="Picture 15" descr="logoSQPT_Coul">
              <a:extLst xmlns:a="http://schemas.openxmlformats.org/drawingml/2006/main">
                <a:ext uri="{FF2B5EF4-FFF2-40B4-BE49-F238E27FC236}">
                  <a16:creationId xmlns:a16="http://schemas.microsoft.com/office/drawing/2014/main" id="{F0E710D6-2008-47EA-88F5-D5772162B1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15" descr="logoSQPT_Coul">
                      <a:extLst>
                        <a:ext uri="{FF2B5EF4-FFF2-40B4-BE49-F238E27FC236}">
                          <a16:creationId xmlns:a16="http://schemas.microsoft.com/office/drawing/2014/main" id="{F0E710D6-2008-47EA-88F5-D5772162B133}"/>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2070" cy="895350"/>
                    </a:xfrm>
                    <a:prstGeom prst="rect">
                      <a:avLst/>
                    </a:prstGeom>
                    <a:noFill/>
                    <a:ln>
                      <a:noFill/>
                    </a:ln>
                    <a:effectLst/>
                    <a:extLst/>
                  </pic:spPr>
                </pic:pic>
              </a:graphicData>
            </a:graphic>
          </wp:anchor>
        </w:drawing>
      </w:r>
      <w:r w:rsidRPr="000F325F">
        <w:rPr>
          <w:rFonts w:ascii="Gill Sans MT" w:hAnsi="Gill Sans MT"/>
          <w:b/>
          <w:noProof/>
          <w:color w:val="595959" w:themeColor="text1" w:themeTint="A6"/>
          <w:sz w:val="28"/>
          <w:lang w:eastAsia="fr-CA"/>
        </w:rPr>
        <w:drawing>
          <wp:anchor distT="0" distB="0" distL="114300" distR="114300" simplePos="0" relativeHeight="251696128" behindDoc="1" locked="0" layoutInCell="1" allowOverlap="1" wp14:anchorId="2E083756" wp14:editId="53F6CD14">
            <wp:simplePos x="0" y="0"/>
            <wp:positionH relativeFrom="page">
              <wp:align>right</wp:align>
            </wp:positionH>
            <wp:positionV relativeFrom="paragraph">
              <wp:posOffset>-1080951</wp:posOffset>
            </wp:positionV>
            <wp:extent cx="7776210" cy="2866390"/>
            <wp:effectExtent l="0" t="0" r="0" b="0"/>
            <wp:wrapNone/>
            <wp:docPr id="22" name="Picture 13" descr="fond_haut">
              <a:extLst xmlns:a="http://schemas.openxmlformats.org/drawingml/2006/main">
                <a:ext uri="{FF2B5EF4-FFF2-40B4-BE49-F238E27FC236}">
                  <a16:creationId xmlns:a16="http://schemas.microsoft.com/office/drawing/2014/main" id="{5B3DA5AF-79C4-43CC-9321-55F5A9F3E2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3" descr="fond_haut">
                      <a:extLst>
                        <a:ext uri="{FF2B5EF4-FFF2-40B4-BE49-F238E27FC236}">
                          <a16:creationId xmlns:a16="http://schemas.microsoft.com/office/drawing/2014/main" id="{5B3DA5AF-79C4-43CC-9321-55F5A9F3E265}"/>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6210" cy="286639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4DB2BC7C" w14:textId="4BE0B994" w:rsidR="00E260FC" w:rsidRDefault="000F325F" w:rsidP="000F325F">
      <w:pPr>
        <w:pStyle w:val="Titre1"/>
        <w:ind w:left="284"/>
        <w:rPr>
          <w:rFonts w:ascii="Gill Sans MT" w:hAnsi="Gill Sans MT"/>
          <w:noProof/>
          <w:lang w:eastAsia="fr-CA"/>
        </w:rPr>
      </w:pPr>
      <w:r w:rsidRPr="00666BE8">
        <w:rPr>
          <w:rFonts w:ascii="Gill Sans MT" w:hAnsi="Gill Sans MT"/>
          <w:caps/>
          <w:noProof/>
          <w:color w:val="9FB422"/>
          <w:sz w:val="28"/>
          <w:szCs w:val="28"/>
        </w:rPr>
        <mc:AlternateContent>
          <mc:Choice Requires="wps">
            <w:drawing>
              <wp:anchor distT="0" distB="0" distL="114300" distR="114300" simplePos="0" relativeHeight="251699200" behindDoc="0" locked="0" layoutInCell="1" allowOverlap="1" wp14:anchorId="2CB03FC9" wp14:editId="33F6BFE9">
                <wp:simplePos x="0" y="0"/>
                <wp:positionH relativeFrom="margin">
                  <wp:align>left</wp:align>
                </wp:positionH>
                <wp:positionV relativeFrom="paragraph">
                  <wp:posOffset>163286</wp:posOffset>
                </wp:positionV>
                <wp:extent cx="71755" cy="323850"/>
                <wp:effectExtent l="0" t="0" r="4445" b="0"/>
                <wp:wrapNone/>
                <wp:docPr id="24" name="Rectangle 20">
                  <a:extLst xmlns:a="http://schemas.openxmlformats.org/drawingml/2006/main"/>
                </wp:docPr>
                <wp:cNvGraphicFramePr/>
                <a:graphic xmlns:a="http://schemas.openxmlformats.org/drawingml/2006/main">
                  <a:graphicData uri="http://schemas.microsoft.com/office/word/2010/wordprocessingShape">
                    <wps:wsp>
                      <wps:cNvSpPr/>
                      <wps:spPr>
                        <a:xfrm>
                          <a:off x="0" y="0"/>
                          <a:ext cx="71755" cy="323850"/>
                        </a:xfrm>
                        <a:prstGeom prst="rect">
                          <a:avLst/>
                        </a:prstGeom>
                        <a:solidFill>
                          <a:srgbClr val="C5DA3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1A9BD653" id="Rectangle 20" o:spid="_x0000_s1026" style="position:absolute;margin-left:0;margin-top:12.85pt;width:5.65pt;height:25.5pt;z-index:2516992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" fillcolor="#c5da3b" stroked="f" strokeweight="1pt">
                <w10:wrap anchorx="margin"/>
              </v:rect>
            </w:pict>
          </mc:Fallback>
        </mc:AlternateContent>
      </w:r>
      <w:r w:rsidR="00A42DB1" w:rsidRPr="00666BE8">
        <w:rPr>
          <w:rFonts w:ascii="Gill Sans MT" w:hAnsi="Gill Sans MT"/>
          <w:color w:val="9FB422"/>
        </w:rPr>
        <w:t>FORMULAIRE D’INSCRIPTION</w:t>
      </w:r>
      <w:r w:rsidR="00E260FC" w:rsidRPr="00B76228">
        <w:rPr>
          <w:rFonts w:ascii="Gill Sans MT" w:hAnsi="Gill Sans MT"/>
          <w:noProof/>
          <w:lang w:eastAsia="fr-CA"/>
        </w:rPr>
        <w:t xml:space="preserve"> </w:t>
      </w:r>
    </w:p>
    <w:p w14:paraId="5DBA9FA8" w14:textId="77777777" w:rsidR="00A42DB1" w:rsidRPr="00A42DB1" w:rsidRDefault="00A42DB1" w:rsidP="00A42DB1">
      <w:pPr>
        <w:ind w:left="284"/>
        <w:rPr>
          <w:rFonts w:ascii="Gill Sans MT" w:hAnsi="Gill Sans MT"/>
          <w:color w:val="595959" w:themeColor="text1" w:themeTint="A6"/>
          <w:sz w:val="18"/>
        </w:rPr>
      </w:pPr>
      <w:r w:rsidRPr="00A42DB1">
        <w:rPr>
          <w:rFonts w:ascii="Gill Sans MT" w:hAnsi="Gill Sans MT"/>
          <w:color w:val="595959" w:themeColor="text1" w:themeTint="A6"/>
          <w:sz w:val="18"/>
        </w:rPr>
        <w:t>Remplir à l’ordinateur</w:t>
      </w:r>
    </w:p>
    <w:p w14:paraId="6B113B55" w14:textId="419D70ED" w:rsidR="000F325F" w:rsidRDefault="000F325F" w:rsidP="00A42DB1">
      <w:pPr>
        <w:spacing w:after="0"/>
        <w:rPr>
          <w:rFonts w:ascii="Gill Sans MT" w:hAnsi="Gill Sans MT"/>
          <w:b/>
          <w:color w:val="595959" w:themeColor="text1" w:themeTint="A6"/>
          <w:sz w:val="28"/>
          <w:lang w:eastAsia="fr-CA"/>
        </w:rPr>
      </w:pPr>
    </w:p>
    <w:p w14:paraId="4DB2BC7D" w14:textId="6A12B75C" w:rsidR="0065424A" w:rsidRPr="000F325F" w:rsidRDefault="0065424A" w:rsidP="0065424A">
      <w:pPr>
        <w:rPr>
          <w:rFonts w:ascii="Gill Sans MT" w:hAnsi="Gill Sans MT"/>
          <w:b/>
          <w:color w:val="595959" w:themeColor="text1" w:themeTint="A6"/>
          <w:sz w:val="28"/>
          <w:lang w:eastAsia="fr-CA"/>
        </w:rPr>
      </w:pPr>
      <w:r w:rsidRPr="000F325F">
        <w:rPr>
          <w:rFonts w:ascii="Gill Sans MT" w:hAnsi="Gill Sans MT"/>
          <w:b/>
          <w:color w:val="595959" w:themeColor="text1" w:themeTint="A6"/>
          <w:sz w:val="28"/>
          <w:lang w:eastAsia="fr-CA"/>
        </w:rPr>
        <w:t xml:space="preserve">Identification des intervenants </w:t>
      </w:r>
    </w:p>
    <w:p w14:paraId="4DB2BC7E" w14:textId="77777777" w:rsidR="0065424A" w:rsidRPr="00B76228" w:rsidRDefault="0065424A" w:rsidP="0065424A">
      <w:pPr>
        <w:jc w:val="both"/>
        <w:rPr>
          <w:rFonts w:ascii="Gill Sans MT" w:hAnsi="Gill Sans MT" w:cstheme="minorHAnsi"/>
          <w:i/>
          <w:sz w:val="24"/>
          <w:szCs w:val="24"/>
        </w:rPr>
      </w:pPr>
      <w:r w:rsidRPr="00B76228">
        <w:rPr>
          <w:rFonts w:ascii="Gill Sans MT" w:hAnsi="Gill Sans MT" w:cstheme="minorHAnsi"/>
          <w:i/>
          <w:sz w:val="24"/>
          <w:szCs w:val="24"/>
        </w:rPr>
        <w:t>(Pour des fins de publicité et d’émission du certificat le cas échéant, énumérer toutes les entreprises concernées et le personnel engagé dans le projet)</w:t>
      </w:r>
    </w:p>
    <w:tbl>
      <w:tblPr>
        <w:tblStyle w:val="Grilledutableau"/>
        <w:tblW w:w="9918" w:type="dxa"/>
        <w:tblLook w:val="04A0" w:firstRow="1" w:lastRow="0" w:firstColumn="1" w:lastColumn="0" w:noHBand="0" w:noVBand="1"/>
      </w:tblPr>
      <w:tblGrid>
        <w:gridCol w:w="3256"/>
        <w:gridCol w:w="6662"/>
      </w:tblGrid>
      <w:tr w:rsidR="0065424A" w:rsidRPr="000F325F" w14:paraId="4DB2BC82" w14:textId="77777777" w:rsidTr="000F325F">
        <w:tc>
          <w:tcPr>
            <w:tcW w:w="3256" w:type="dxa"/>
          </w:tcPr>
          <w:p w14:paraId="4DB2BC7F" w14:textId="77777777" w:rsidR="0065424A" w:rsidRPr="000F325F" w:rsidRDefault="0065424A" w:rsidP="0065424A">
            <w:pPr>
              <w:spacing w:line="360" w:lineRule="auto"/>
              <w:jc w:val="both"/>
              <w:rPr>
                <w:rFonts w:ascii="Gill Sans MT" w:hAnsi="Gill Sans MT" w:cstheme="minorHAnsi"/>
                <w:sz w:val="24"/>
                <w:szCs w:val="24"/>
              </w:rPr>
            </w:pPr>
            <w:r w:rsidRPr="000F325F">
              <w:rPr>
                <w:rFonts w:ascii="Gill Sans MT" w:hAnsi="Gill Sans MT" w:cstheme="minorHAnsi"/>
                <w:sz w:val="24"/>
                <w:szCs w:val="24"/>
              </w:rPr>
              <w:t>Propriétaire/Client</w:t>
            </w:r>
          </w:p>
          <w:p w14:paraId="4DB2BC80" w14:textId="77777777" w:rsidR="0065424A" w:rsidRPr="000F325F" w:rsidRDefault="0065424A" w:rsidP="0065424A">
            <w:pPr>
              <w:spacing w:line="360" w:lineRule="auto"/>
              <w:rPr>
                <w:rFonts w:ascii="Gill Sans MT" w:hAnsi="Gill Sans MT"/>
                <w:sz w:val="24"/>
                <w:szCs w:val="24"/>
                <w:lang w:eastAsia="fr-CA"/>
              </w:rPr>
            </w:pPr>
          </w:p>
        </w:tc>
        <w:sdt>
          <w:sdtPr>
            <w:rPr>
              <w:rFonts w:ascii="Gill Sans MT" w:hAnsi="Gill Sans MT"/>
              <w:sz w:val="24"/>
              <w:szCs w:val="24"/>
              <w:lang w:eastAsia="fr-CA"/>
            </w:rPr>
            <w:id w:val="-29185681"/>
            <w:placeholder>
              <w:docPart w:val="DefaultPlaceholder_-1854013440"/>
            </w:placeholder>
          </w:sdtPr>
          <w:sdtEndPr/>
          <w:sdtContent>
            <w:tc>
              <w:tcPr>
                <w:tcW w:w="6662" w:type="dxa"/>
              </w:tcPr>
              <w:p w14:paraId="37CD1DE0" w14:textId="77777777" w:rsidR="00C51685" w:rsidRDefault="00C51685" w:rsidP="0065424A">
                <w:pPr>
                  <w:spacing w:line="360" w:lineRule="auto"/>
                  <w:rPr>
                    <w:rFonts w:ascii="Gill Sans MT" w:hAnsi="Gill Sans MT"/>
                    <w:sz w:val="24"/>
                    <w:szCs w:val="24"/>
                    <w:lang w:eastAsia="fr-CA"/>
                  </w:rPr>
                </w:pPr>
              </w:p>
              <w:p w14:paraId="4DB2BC81" w14:textId="13D6F04B" w:rsidR="0065424A" w:rsidRPr="000F325F" w:rsidRDefault="0065424A" w:rsidP="0065424A">
                <w:pPr>
                  <w:spacing w:line="360" w:lineRule="auto"/>
                  <w:rPr>
                    <w:rFonts w:ascii="Gill Sans MT" w:hAnsi="Gill Sans MT"/>
                    <w:sz w:val="24"/>
                    <w:szCs w:val="24"/>
                    <w:lang w:eastAsia="fr-CA"/>
                  </w:rPr>
                </w:pPr>
              </w:p>
            </w:tc>
          </w:sdtContent>
        </w:sdt>
      </w:tr>
      <w:tr w:rsidR="0065424A" w:rsidRPr="000F325F" w14:paraId="4DB2BC86" w14:textId="77777777" w:rsidTr="000F325F">
        <w:tc>
          <w:tcPr>
            <w:tcW w:w="3256" w:type="dxa"/>
          </w:tcPr>
          <w:p w14:paraId="4DB2BC83" w14:textId="77777777" w:rsidR="0065424A" w:rsidRPr="000F325F" w:rsidRDefault="0065424A" w:rsidP="0065424A">
            <w:pPr>
              <w:spacing w:line="360" w:lineRule="auto"/>
              <w:jc w:val="both"/>
              <w:rPr>
                <w:rFonts w:ascii="Gill Sans MT" w:hAnsi="Gill Sans MT" w:cstheme="minorHAnsi"/>
                <w:sz w:val="24"/>
                <w:szCs w:val="24"/>
              </w:rPr>
            </w:pPr>
            <w:r w:rsidRPr="000F325F">
              <w:rPr>
                <w:rFonts w:ascii="Gill Sans MT" w:hAnsi="Gill Sans MT" w:cstheme="minorHAnsi"/>
                <w:sz w:val="24"/>
                <w:szCs w:val="24"/>
              </w:rPr>
              <w:t>Chargé de projet</w:t>
            </w:r>
          </w:p>
          <w:p w14:paraId="4DB2BC84" w14:textId="77777777" w:rsidR="0065424A" w:rsidRPr="000F325F" w:rsidRDefault="0065424A" w:rsidP="0065424A">
            <w:pPr>
              <w:spacing w:line="360" w:lineRule="auto"/>
              <w:rPr>
                <w:rFonts w:ascii="Gill Sans MT" w:hAnsi="Gill Sans MT"/>
                <w:sz w:val="24"/>
                <w:szCs w:val="24"/>
                <w:lang w:eastAsia="fr-CA"/>
              </w:rPr>
            </w:pPr>
          </w:p>
        </w:tc>
        <w:sdt>
          <w:sdtPr>
            <w:rPr>
              <w:rFonts w:ascii="Gill Sans MT" w:hAnsi="Gill Sans MT"/>
              <w:sz w:val="24"/>
              <w:szCs w:val="24"/>
              <w:lang w:eastAsia="fr-CA"/>
            </w:rPr>
            <w:id w:val="-1412690580"/>
            <w:placeholder>
              <w:docPart w:val="DefaultPlaceholder_-1854013440"/>
            </w:placeholder>
          </w:sdtPr>
          <w:sdtEndPr/>
          <w:sdtContent>
            <w:tc>
              <w:tcPr>
                <w:tcW w:w="6662" w:type="dxa"/>
              </w:tcPr>
              <w:p w14:paraId="2BD9C771" w14:textId="77777777" w:rsidR="00C51685" w:rsidRDefault="00C51685" w:rsidP="0065424A">
                <w:pPr>
                  <w:spacing w:line="360" w:lineRule="auto"/>
                  <w:rPr>
                    <w:rFonts w:ascii="Gill Sans MT" w:hAnsi="Gill Sans MT"/>
                    <w:sz w:val="24"/>
                    <w:szCs w:val="24"/>
                    <w:lang w:eastAsia="fr-CA"/>
                  </w:rPr>
                </w:pPr>
              </w:p>
              <w:p w14:paraId="4DB2BC85" w14:textId="2D9AEF44" w:rsidR="0065424A" w:rsidRPr="000F325F" w:rsidRDefault="0065424A" w:rsidP="0065424A">
                <w:pPr>
                  <w:spacing w:line="360" w:lineRule="auto"/>
                  <w:rPr>
                    <w:rFonts w:ascii="Gill Sans MT" w:hAnsi="Gill Sans MT"/>
                    <w:sz w:val="24"/>
                    <w:szCs w:val="24"/>
                    <w:lang w:eastAsia="fr-CA"/>
                  </w:rPr>
                </w:pPr>
              </w:p>
            </w:tc>
          </w:sdtContent>
        </w:sdt>
      </w:tr>
      <w:tr w:rsidR="0065424A" w:rsidRPr="000F325F" w14:paraId="4DB2BC95" w14:textId="77777777" w:rsidTr="000F325F">
        <w:tc>
          <w:tcPr>
            <w:tcW w:w="3256" w:type="dxa"/>
          </w:tcPr>
          <w:p w14:paraId="4DB2BC87" w14:textId="77777777" w:rsidR="0065424A" w:rsidRPr="000F325F" w:rsidRDefault="0065424A" w:rsidP="00BF41E9">
            <w:pPr>
              <w:spacing w:line="360" w:lineRule="auto"/>
              <w:rPr>
                <w:rFonts w:ascii="Gill Sans MT" w:hAnsi="Gill Sans MT" w:cstheme="minorHAnsi"/>
                <w:sz w:val="24"/>
                <w:szCs w:val="24"/>
              </w:rPr>
            </w:pPr>
            <w:r w:rsidRPr="000F325F">
              <w:rPr>
                <w:rFonts w:ascii="Gill Sans MT" w:hAnsi="Gill Sans MT" w:cstheme="minorHAnsi"/>
                <w:sz w:val="24"/>
                <w:szCs w:val="24"/>
              </w:rPr>
              <w:t>Membres de l’équipe (conception et suivi chantier)</w:t>
            </w:r>
          </w:p>
          <w:p w14:paraId="4DB2BC88" w14:textId="77777777" w:rsidR="0065424A" w:rsidRPr="000F325F" w:rsidRDefault="0065424A" w:rsidP="0065424A">
            <w:pPr>
              <w:spacing w:line="360" w:lineRule="auto"/>
              <w:rPr>
                <w:rFonts w:ascii="Gill Sans MT" w:hAnsi="Gill Sans MT"/>
                <w:sz w:val="24"/>
                <w:szCs w:val="24"/>
                <w:lang w:eastAsia="fr-CA"/>
              </w:rPr>
            </w:pPr>
          </w:p>
        </w:tc>
        <w:tc>
          <w:tcPr>
            <w:tcW w:w="6662" w:type="dxa"/>
          </w:tcPr>
          <w:sdt>
            <w:sdtPr>
              <w:rPr>
                <w:rFonts w:ascii="Gill Sans MT" w:hAnsi="Gill Sans MT"/>
                <w:sz w:val="24"/>
                <w:szCs w:val="24"/>
                <w:lang w:eastAsia="fr-CA"/>
              </w:rPr>
              <w:id w:val="1850204600"/>
              <w:placeholder>
                <w:docPart w:val="DefaultPlaceholder_-1854013440"/>
              </w:placeholder>
            </w:sdtPr>
            <w:sdtEndPr/>
            <w:sdtContent>
              <w:p w14:paraId="4A19B2C3" w14:textId="77777777" w:rsidR="00C51685" w:rsidRDefault="00C51685" w:rsidP="0065424A">
                <w:pPr>
                  <w:spacing w:line="360" w:lineRule="auto"/>
                  <w:rPr>
                    <w:rFonts w:ascii="Gill Sans MT" w:hAnsi="Gill Sans MT"/>
                    <w:sz w:val="24"/>
                    <w:szCs w:val="24"/>
                    <w:lang w:eastAsia="fr-CA"/>
                  </w:rPr>
                </w:pPr>
              </w:p>
              <w:p w14:paraId="2A568C0B" w14:textId="77777777" w:rsidR="00C51685" w:rsidRDefault="00C51685" w:rsidP="0065424A">
                <w:pPr>
                  <w:spacing w:line="360" w:lineRule="auto"/>
                  <w:rPr>
                    <w:rFonts w:ascii="Gill Sans MT" w:hAnsi="Gill Sans MT"/>
                    <w:sz w:val="24"/>
                    <w:szCs w:val="24"/>
                    <w:lang w:eastAsia="fr-CA"/>
                  </w:rPr>
                </w:pPr>
              </w:p>
              <w:p w14:paraId="2B00106B" w14:textId="77777777" w:rsidR="00C51685" w:rsidRDefault="00C51685" w:rsidP="0065424A">
                <w:pPr>
                  <w:spacing w:line="360" w:lineRule="auto"/>
                  <w:rPr>
                    <w:rFonts w:ascii="Gill Sans MT" w:hAnsi="Gill Sans MT"/>
                    <w:sz w:val="24"/>
                    <w:szCs w:val="24"/>
                    <w:lang w:eastAsia="fr-CA"/>
                  </w:rPr>
                </w:pPr>
              </w:p>
              <w:p w14:paraId="7C8A87BC" w14:textId="77777777" w:rsidR="00C51685" w:rsidRDefault="00C51685" w:rsidP="0065424A">
                <w:pPr>
                  <w:spacing w:line="360" w:lineRule="auto"/>
                  <w:rPr>
                    <w:rFonts w:ascii="Gill Sans MT" w:hAnsi="Gill Sans MT"/>
                    <w:sz w:val="24"/>
                    <w:szCs w:val="24"/>
                    <w:lang w:eastAsia="fr-CA"/>
                  </w:rPr>
                </w:pPr>
              </w:p>
              <w:p w14:paraId="5CA47FE7" w14:textId="77777777" w:rsidR="00C51685" w:rsidRDefault="00C51685" w:rsidP="0065424A">
                <w:pPr>
                  <w:spacing w:line="360" w:lineRule="auto"/>
                  <w:rPr>
                    <w:rFonts w:ascii="Gill Sans MT" w:hAnsi="Gill Sans MT"/>
                    <w:sz w:val="24"/>
                    <w:szCs w:val="24"/>
                    <w:lang w:eastAsia="fr-CA"/>
                  </w:rPr>
                </w:pPr>
              </w:p>
              <w:p w14:paraId="773373B0" w14:textId="77777777" w:rsidR="00C51685" w:rsidRDefault="00C51685" w:rsidP="0065424A">
                <w:pPr>
                  <w:spacing w:line="360" w:lineRule="auto"/>
                  <w:rPr>
                    <w:rFonts w:ascii="Gill Sans MT" w:hAnsi="Gill Sans MT"/>
                    <w:sz w:val="24"/>
                    <w:szCs w:val="24"/>
                    <w:lang w:eastAsia="fr-CA"/>
                  </w:rPr>
                </w:pPr>
              </w:p>
              <w:p w14:paraId="309EC53E" w14:textId="77777777" w:rsidR="00C51685" w:rsidRDefault="00C51685" w:rsidP="0065424A">
                <w:pPr>
                  <w:spacing w:line="360" w:lineRule="auto"/>
                  <w:rPr>
                    <w:rFonts w:ascii="Gill Sans MT" w:hAnsi="Gill Sans MT"/>
                    <w:sz w:val="24"/>
                    <w:szCs w:val="24"/>
                    <w:lang w:eastAsia="fr-CA"/>
                  </w:rPr>
                </w:pPr>
              </w:p>
              <w:p w14:paraId="19F3A9D5" w14:textId="77777777" w:rsidR="00C51685" w:rsidRDefault="00C51685" w:rsidP="0065424A">
                <w:pPr>
                  <w:spacing w:line="360" w:lineRule="auto"/>
                  <w:rPr>
                    <w:rFonts w:ascii="Gill Sans MT" w:hAnsi="Gill Sans MT"/>
                    <w:sz w:val="24"/>
                    <w:szCs w:val="24"/>
                    <w:lang w:eastAsia="fr-CA"/>
                  </w:rPr>
                </w:pPr>
              </w:p>
              <w:p w14:paraId="758F92DB" w14:textId="3C9DFCE0" w:rsidR="00C51685" w:rsidRDefault="00C51685" w:rsidP="0065424A">
                <w:pPr>
                  <w:spacing w:line="360" w:lineRule="auto"/>
                  <w:rPr>
                    <w:rFonts w:ascii="Gill Sans MT" w:hAnsi="Gill Sans MT"/>
                    <w:sz w:val="24"/>
                    <w:szCs w:val="24"/>
                    <w:lang w:eastAsia="fr-CA"/>
                  </w:rPr>
                </w:pPr>
              </w:p>
              <w:p w14:paraId="087AE748" w14:textId="77777777" w:rsidR="00C51685" w:rsidRDefault="00C51685" w:rsidP="0065424A">
                <w:pPr>
                  <w:spacing w:line="360" w:lineRule="auto"/>
                  <w:rPr>
                    <w:rFonts w:ascii="Gill Sans MT" w:hAnsi="Gill Sans MT"/>
                    <w:sz w:val="24"/>
                    <w:szCs w:val="24"/>
                    <w:lang w:eastAsia="fr-CA"/>
                  </w:rPr>
                </w:pPr>
              </w:p>
              <w:p w14:paraId="4DB2BC94" w14:textId="79D7FC28" w:rsidR="0065424A" w:rsidRPr="000F325F" w:rsidRDefault="008D3D00" w:rsidP="0065424A">
                <w:pPr>
                  <w:spacing w:line="360" w:lineRule="auto"/>
                  <w:rPr>
                    <w:rFonts w:ascii="Gill Sans MT" w:hAnsi="Gill Sans MT"/>
                    <w:sz w:val="24"/>
                    <w:szCs w:val="24"/>
                    <w:lang w:eastAsia="fr-CA"/>
                  </w:rPr>
                </w:pPr>
              </w:p>
            </w:sdtContent>
          </w:sdt>
        </w:tc>
      </w:tr>
      <w:tr w:rsidR="0065424A" w:rsidRPr="000F325F" w14:paraId="4DB2BC9E" w14:textId="77777777" w:rsidTr="000F325F">
        <w:tc>
          <w:tcPr>
            <w:tcW w:w="3256" w:type="dxa"/>
          </w:tcPr>
          <w:p w14:paraId="4DB2BC96" w14:textId="77777777" w:rsidR="0065424A" w:rsidRPr="000F325F" w:rsidRDefault="0065424A" w:rsidP="00BF41E9">
            <w:pPr>
              <w:spacing w:line="360" w:lineRule="auto"/>
              <w:rPr>
                <w:rFonts w:ascii="Gill Sans MT" w:hAnsi="Gill Sans MT" w:cstheme="minorHAnsi"/>
                <w:sz w:val="24"/>
                <w:szCs w:val="24"/>
              </w:rPr>
            </w:pPr>
            <w:r w:rsidRPr="000F325F">
              <w:rPr>
                <w:rFonts w:ascii="Gill Sans MT" w:hAnsi="Gill Sans MT" w:cstheme="minorHAnsi"/>
                <w:sz w:val="24"/>
                <w:szCs w:val="24"/>
              </w:rPr>
              <w:t>Entrepreneur(s) pour la réalisation</w:t>
            </w:r>
          </w:p>
          <w:p w14:paraId="4DB2BC97" w14:textId="77777777" w:rsidR="0065424A" w:rsidRPr="000F325F" w:rsidRDefault="0065424A" w:rsidP="0065424A">
            <w:pPr>
              <w:spacing w:line="360" w:lineRule="auto"/>
              <w:rPr>
                <w:rFonts w:ascii="Gill Sans MT" w:hAnsi="Gill Sans MT"/>
                <w:sz w:val="24"/>
                <w:szCs w:val="24"/>
                <w:lang w:eastAsia="fr-CA"/>
              </w:rPr>
            </w:pPr>
          </w:p>
        </w:tc>
        <w:tc>
          <w:tcPr>
            <w:tcW w:w="6662" w:type="dxa"/>
          </w:tcPr>
          <w:sdt>
            <w:sdtPr>
              <w:rPr>
                <w:rFonts w:ascii="Gill Sans MT" w:hAnsi="Gill Sans MT"/>
                <w:sz w:val="24"/>
                <w:szCs w:val="24"/>
                <w:lang w:eastAsia="fr-CA"/>
              </w:rPr>
              <w:id w:val="-982842081"/>
              <w:placeholder>
                <w:docPart w:val="DefaultPlaceholder_-1854013440"/>
              </w:placeholder>
            </w:sdtPr>
            <w:sdtEndPr/>
            <w:sdtContent>
              <w:p w14:paraId="37A7EA2D" w14:textId="77777777" w:rsidR="00C51685" w:rsidRDefault="00C51685" w:rsidP="0065424A">
                <w:pPr>
                  <w:spacing w:line="360" w:lineRule="auto"/>
                  <w:rPr>
                    <w:rFonts w:ascii="Gill Sans MT" w:hAnsi="Gill Sans MT"/>
                    <w:sz w:val="24"/>
                    <w:szCs w:val="24"/>
                    <w:lang w:eastAsia="fr-CA"/>
                  </w:rPr>
                </w:pPr>
              </w:p>
              <w:p w14:paraId="197ABF33" w14:textId="3FE8E427" w:rsidR="00C51685" w:rsidRDefault="00C51685" w:rsidP="0065424A">
                <w:pPr>
                  <w:spacing w:line="360" w:lineRule="auto"/>
                  <w:rPr>
                    <w:rFonts w:ascii="Gill Sans MT" w:hAnsi="Gill Sans MT"/>
                    <w:sz w:val="24"/>
                    <w:szCs w:val="24"/>
                    <w:lang w:eastAsia="fr-CA"/>
                  </w:rPr>
                </w:pPr>
              </w:p>
              <w:p w14:paraId="648574FF" w14:textId="6EE649C1" w:rsidR="00C51685" w:rsidRDefault="00C51685" w:rsidP="0065424A">
                <w:pPr>
                  <w:spacing w:line="360" w:lineRule="auto"/>
                  <w:rPr>
                    <w:rFonts w:ascii="Gill Sans MT" w:hAnsi="Gill Sans MT"/>
                    <w:sz w:val="24"/>
                    <w:szCs w:val="24"/>
                    <w:lang w:eastAsia="fr-CA"/>
                  </w:rPr>
                </w:pPr>
              </w:p>
              <w:p w14:paraId="13A85944" w14:textId="3C754BC3" w:rsidR="00C51685" w:rsidRDefault="00C51685" w:rsidP="0065424A">
                <w:pPr>
                  <w:spacing w:line="360" w:lineRule="auto"/>
                  <w:rPr>
                    <w:rFonts w:ascii="Gill Sans MT" w:hAnsi="Gill Sans MT"/>
                    <w:sz w:val="24"/>
                    <w:szCs w:val="24"/>
                    <w:lang w:eastAsia="fr-CA"/>
                  </w:rPr>
                </w:pPr>
              </w:p>
              <w:p w14:paraId="7AE84B4F" w14:textId="77777777" w:rsidR="00C51685" w:rsidRDefault="00C51685" w:rsidP="0065424A">
                <w:pPr>
                  <w:spacing w:line="360" w:lineRule="auto"/>
                  <w:rPr>
                    <w:rFonts w:ascii="Gill Sans MT" w:hAnsi="Gill Sans MT"/>
                    <w:sz w:val="24"/>
                    <w:szCs w:val="24"/>
                    <w:lang w:eastAsia="fr-CA"/>
                  </w:rPr>
                </w:pPr>
              </w:p>
              <w:p w14:paraId="1A004EB9" w14:textId="77777777" w:rsidR="00C51685" w:rsidRDefault="00C51685" w:rsidP="0065424A">
                <w:pPr>
                  <w:spacing w:line="360" w:lineRule="auto"/>
                  <w:rPr>
                    <w:rFonts w:ascii="Gill Sans MT" w:hAnsi="Gill Sans MT"/>
                    <w:sz w:val="24"/>
                    <w:szCs w:val="24"/>
                    <w:lang w:eastAsia="fr-CA"/>
                  </w:rPr>
                </w:pPr>
              </w:p>
              <w:p w14:paraId="534090BD" w14:textId="77777777" w:rsidR="00C51685" w:rsidRDefault="00C51685" w:rsidP="0065424A">
                <w:pPr>
                  <w:spacing w:line="360" w:lineRule="auto"/>
                  <w:rPr>
                    <w:rFonts w:ascii="Gill Sans MT" w:hAnsi="Gill Sans MT"/>
                    <w:sz w:val="24"/>
                    <w:szCs w:val="24"/>
                    <w:lang w:eastAsia="fr-CA"/>
                  </w:rPr>
                </w:pPr>
              </w:p>
              <w:p w14:paraId="4DB2BC9D" w14:textId="0677E06A" w:rsidR="0065424A" w:rsidRPr="000F325F" w:rsidRDefault="008D3D00" w:rsidP="0065424A">
                <w:pPr>
                  <w:spacing w:line="360" w:lineRule="auto"/>
                  <w:rPr>
                    <w:rFonts w:ascii="Gill Sans MT" w:hAnsi="Gill Sans MT"/>
                    <w:sz w:val="24"/>
                    <w:szCs w:val="24"/>
                    <w:lang w:eastAsia="fr-CA"/>
                  </w:rPr>
                </w:pPr>
              </w:p>
            </w:sdtContent>
          </w:sdt>
        </w:tc>
      </w:tr>
    </w:tbl>
    <w:p w14:paraId="4DB2BC9F" w14:textId="77777777" w:rsidR="00F84F27" w:rsidRPr="00B76228" w:rsidRDefault="00F84F27" w:rsidP="00AE7520">
      <w:pPr>
        <w:jc w:val="both"/>
        <w:rPr>
          <w:rFonts w:ascii="Gill Sans MT" w:hAnsi="Gill Sans MT" w:cstheme="minorHAnsi"/>
          <w:sz w:val="24"/>
          <w:szCs w:val="24"/>
        </w:rPr>
      </w:pPr>
    </w:p>
    <w:sectPr w:rsidR="00F84F27" w:rsidRPr="00B76228" w:rsidSect="007D2339">
      <w:pgSz w:w="12240" w:h="15840"/>
      <w:pgMar w:top="1702" w:right="1183" w:bottom="851"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F6E60" w14:textId="77777777" w:rsidR="00351FF9" w:rsidRDefault="00351FF9" w:rsidP="00E260FC">
      <w:pPr>
        <w:spacing w:after="0" w:line="240" w:lineRule="auto"/>
      </w:pPr>
      <w:r>
        <w:separator/>
      </w:r>
    </w:p>
  </w:endnote>
  <w:endnote w:type="continuationSeparator" w:id="0">
    <w:p w14:paraId="58F52B2F" w14:textId="77777777" w:rsidR="00351FF9" w:rsidRDefault="00351FF9" w:rsidP="00E2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Gill Sans Nova Light">
    <w:charset w:val="00"/>
    <w:family w:val="swiss"/>
    <w:pitch w:val="variable"/>
    <w:sig w:usb0="8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A8ECC" w14:textId="77777777" w:rsidR="00351FF9" w:rsidRDefault="00351FF9" w:rsidP="00E260FC">
      <w:pPr>
        <w:spacing w:after="0" w:line="240" w:lineRule="auto"/>
      </w:pPr>
      <w:r>
        <w:separator/>
      </w:r>
    </w:p>
  </w:footnote>
  <w:footnote w:type="continuationSeparator" w:id="0">
    <w:p w14:paraId="04EA0E17" w14:textId="77777777" w:rsidR="00351FF9" w:rsidRDefault="00351FF9" w:rsidP="00E26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76EF1"/>
    <w:multiLevelType w:val="hybridMultilevel"/>
    <w:tmpl w:val="CD3E82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97F4104"/>
    <w:multiLevelType w:val="hybridMultilevel"/>
    <w:tmpl w:val="DF0C4F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XduC7e8sCuCgfPcQ5JovCFIcbTb8A0dK4fBFAB3QalvBcAJYBP0YD0uOCdTeUHrPlf3yDMS1SW0P0+MR0PyEWg==" w:salt="5gwQCvid+RVP350xtv3fp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413"/>
    <w:rsid w:val="00013E1A"/>
    <w:rsid w:val="00016EBA"/>
    <w:rsid w:val="00020110"/>
    <w:rsid w:val="00023812"/>
    <w:rsid w:val="00053E05"/>
    <w:rsid w:val="00057413"/>
    <w:rsid w:val="00084BB4"/>
    <w:rsid w:val="000C02FC"/>
    <w:rsid w:val="000F325F"/>
    <w:rsid w:val="00166FCA"/>
    <w:rsid w:val="00176E82"/>
    <w:rsid w:val="001A0645"/>
    <w:rsid w:val="001B0371"/>
    <w:rsid w:val="00224C4A"/>
    <w:rsid w:val="002444F7"/>
    <w:rsid w:val="00274B20"/>
    <w:rsid w:val="002D33F4"/>
    <w:rsid w:val="002E73F3"/>
    <w:rsid w:val="002F23F5"/>
    <w:rsid w:val="00304CAD"/>
    <w:rsid w:val="00351FF9"/>
    <w:rsid w:val="003825F5"/>
    <w:rsid w:val="00403DFA"/>
    <w:rsid w:val="00412C68"/>
    <w:rsid w:val="004475AE"/>
    <w:rsid w:val="004539FE"/>
    <w:rsid w:val="00457E9D"/>
    <w:rsid w:val="0065424A"/>
    <w:rsid w:val="00666BE8"/>
    <w:rsid w:val="00680E15"/>
    <w:rsid w:val="006B0C99"/>
    <w:rsid w:val="0076289D"/>
    <w:rsid w:val="007D2339"/>
    <w:rsid w:val="007F2B94"/>
    <w:rsid w:val="00861CBC"/>
    <w:rsid w:val="008A5F06"/>
    <w:rsid w:val="008B0D10"/>
    <w:rsid w:val="008D3D00"/>
    <w:rsid w:val="009657C0"/>
    <w:rsid w:val="00974991"/>
    <w:rsid w:val="00A00627"/>
    <w:rsid w:val="00A16B5A"/>
    <w:rsid w:val="00A42DB1"/>
    <w:rsid w:val="00A8613D"/>
    <w:rsid w:val="00AE7520"/>
    <w:rsid w:val="00B126E4"/>
    <w:rsid w:val="00B35D01"/>
    <w:rsid w:val="00B76228"/>
    <w:rsid w:val="00B76E2C"/>
    <w:rsid w:val="00B84FA6"/>
    <w:rsid w:val="00BA37BF"/>
    <w:rsid w:val="00BB7015"/>
    <w:rsid w:val="00BD521B"/>
    <w:rsid w:val="00BE7BF2"/>
    <w:rsid w:val="00BF0677"/>
    <w:rsid w:val="00BF41E9"/>
    <w:rsid w:val="00C425EC"/>
    <w:rsid w:val="00C51685"/>
    <w:rsid w:val="00C7070A"/>
    <w:rsid w:val="00C72235"/>
    <w:rsid w:val="00C744E1"/>
    <w:rsid w:val="00C777A5"/>
    <w:rsid w:val="00D0066F"/>
    <w:rsid w:val="00D04C8A"/>
    <w:rsid w:val="00D1658B"/>
    <w:rsid w:val="00DA001B"/>
    <w:rsid w:val="00DA79D8"/>
    <w:rsid w:val="00E20647"/>
    <w:rsid w:val="00E260FC"/>
    <w:rsid w:val="00E81AA0"/>
    <w:rsid w:val="00EA5C26"/>
    <w:rsid w:val="00EE3D6E"/>
    <w:rsid w:val="00F66204"/>
    <w:rsid w:val="00F84F27"/>
    <w:rsid w:val="00FA437C"/>
    <w:rsid w:val="00FD3355"/>
    <w:rsid w:val="00FD3D11"/>
    <w:rsid w:val="00FE14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B2BBCA"/>
  <w15:chartTrackingRefBased/>
  <w15:docId w15:val="{ABBC9CC8-A511-4A8C-8A86-EF3EBE3B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224C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4C4A"/>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DA001B"/>
    <w:pPr>
      <w:ind w:left="720"/>
      <w:contextualSpacing/>
    </w:pPr>
  </w:style>
  <w:style w:type="paragraph" w:styleId="En-tte">
    <w:name w:val="header"/>
    <w:basedOn w:val="Normal"/>
    <w:link w:val="En-tteCar"/>
    <w:uiPriority w:val="99"/>
    <w:unhideWhenUsed/>
    <w:rsid w:val="00E260FC"/>
    <w:pPr>
      <w:tabs>
        <w:tab w:val="center" w:pos="4320"/>
        <w:tab w:val="right" w:pos="8640"/>
      </w:tabs>
      <w:spacing w:after="0" w:line="240" w:lineRule="auto"/>
    </w:pPr>
  </w:style>
  <w:style w:type="character" w:customStyle="1" w:styleId="En-tteCar">
    <w:name w:val="En-tête Car"/>
    <w:basedOn w:val="Policepardfaut"/>
    <w:link w:val="En-tte"/>
    <w:uiPriority w:val="99"/>
    <w:rsid w:val="00E260FC"/>
  </w:style>
  <w:style w:type="paragraph" w:styleId="Pieddepage">
    <w:name w:val="footer"/>
    <w:basedOn w:val="Normal"/>
    <w:link w:val="PieddepageCar"/>
    <w:uiPriority w:val="99"/>
    <w:unhideWhenUsed/>
    <w:rsid w:val="00E260F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260FC"/>
  </w:style>
  <w:style w:type="paragraph" w:customStyle="1" w:styleId="Default">
    <w:name w:val="Default"/>
    <w:rsid w:val="00013E1A"/>
    <w:pPr>
      <w:autoSpaceDE w:val="0"/>
      <w:autoSpaceDN w:val="0"/>
      <w:adjustRightInd w:val="0"/>
      <w:spacing w:after="0" w:line="240" w:lineRule="auto"/>
    </w:pPr>
    <w:rPr>
      <w:rFonts w:ascii="Gill Sans MT" w:hAnsi="Gill Sans MT" w:cs="Gill Sans MT"/>
      <w:color w:val="000000"/>
      <w:sz w:val="24"/>
      <w:szCs w:val="24"/>
    </w:rPr>
  </w:style>
  <w:style w:type="table" w:styleId="Grilledutableau">
    <w:name w:val="Table Grid"/>
    <w:basedOn w:val="TableauNormal"/>
    <w:uiPriority w:val="39"/>
    <w:rsid w:val="00023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44F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Textedelespacerserv">
    <w:name w:val="Placeholder Text"/>
    <w:basedOn w:val="Policepardfaut"/>
    <w:uiPriority w:val="99"/>
    <w:semiHidden/>
    <w:rsid w:val="00FD3355"/>
    <w:rPr>
      <w:color w:val="808080"/>
    </w:rPr>
  </w:style>
  <w:style w:type="character" w:styleId="Lienhypertexte">
    <w:name w:val="Hyperlink"/>
    <w:basedOn w:val="Policepardfaut"/>
    <w:uiPriority w:val="99"/>
    <w:unhideWhenUsed/>
    <w:rsid w:val="004539FE"/>
    <w:rPr>
      <w:color w:val="0563C1" w:themeColor="hyperlink"/>
      <w:u w:val="single"/>
    </w:rPr>
  </w:style>
  <w:style w:type="character" w:styleId="Mentionnonrsolue">
    <w:name w:val="Unresolved Mention"/>
    <w:basedOn w:val="Policepardfaut"/>
    <w:uiPriority w:val="99"/>
    <w:semiHidden/>
    <w:unhideWhenUsed/>
    <w:rsid w:val="00453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92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hytotechno.com/phytotechnolo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6C04C9C2-8B8D-4C11-A95E-3159CF558539}"/>
      </w:docPartPr>
      <w:docPartBody>
        <w:p w:rsidR="00141AE9" w:rsidRDefault="00F25D0F">
          <w:r w:rsidRPr="0028449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Gill Sans Nova Light">
    <w:charset w:val="00"/>
    <w:family w:val="swiss"/>
    <w:pitch w:val="variable"/>
    <w:sig w:usb0="80000287" w:usb1="00000002"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0F"/>
    <w:rsid w:val="00141AE9"/>
    <w:rsid w:val="002D5028"/>
    <w:rsid w:val="00F25D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25D0F"/>
    <w:rPr>
      <w:color w:val="808080"/>
    </w:rPr>
  </w:style>
  <w:style w:type="paragraph" w:customStyle="1" w:styleId="002B7C687DBD403ABCDE1667AD0A8EB7">
    <w:name w:val="002B7C687DBD403ABCDE1667AD0A8EB7"/>
    <w:rsid w:val="00F25D0F"/>
  </w:style>
  <w:style w:type="paragraph" w:customStyle="1" w:styleId="ABE582A4B79B4114B8D58C12F0186B3D">
    <w:name w:val="ABE582A4B79B4114B8D58C12F0186B3D"/>
    <w:rsid w:val="00F25D0F"/>
  </w:style>
  <w:style w:type="paragraph" w:customStyle="1" w:styleId="FCC3DF08DD5F451CA0E19A9587471CB4">
    <w:name w:val="FCC3DF08DD5F451CA0E19A9587471CB4"/>
    <w:rsid w:val="00F25D0F"/>
  </w:style>
  <w:style w:type="paragraph" w:customStyle="1" w:styleId="D3FE4B30996C4E15B638590DE2890A34">
    <w:name w:val="D3FE4B30996C4E15B638590DE2890A34"/>
    <w:rsid w:val="00F25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478</Words>
  <Characters>2632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Glorieux</dc:creator>
  <cp:keywords/>
  <dc:description/>
  <cp:lastModifiedBy>Frédette Chloé</cp:lastModifiedBy>
  <cp:revision>3</cp:revision>
  <cp:lastPrinted>2019-01-08T22:09:00Z</cp:lastPrinted>
  <dcterms:created xsi:type="dcterms:W3CDTF">2019-03-25T20:29:00Z</dcterms:created>
  <dcterms:modified xsi:type="dcterms:W3CDTF">2019-03-25T20:30:00Z</dcterms:modified>
</cp:coreProperties>
</file>